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41"/>
        <w:tblW w:w="5588" w:type="pct"/>
        <w:tblLook w:val="04A0"/>
      </w:tblPr>
      <w:tblGrid>
        <w:gridCol w:w="5921"/>
        <w:gridCol w:w="5409"/>
      </w:tblGrid>
      <w:tr w:rsidR="00BD5781" w:rsidRPr="00BD5781" w:rsidTr="00BD5781">
        <w:trPr>
          <w:trHeight w:val="85"/>
        </w:trPr>
        <w:tc>
          <w:tcPr>
            <w:tcW w:w="2613" w:type="pct"/>
            <w:hideMark/>
          </w:tcPr>
          <w:p w:rsidR="00BD5781" w:rsidRPr="00BD5781" w:rsidRDefault="00BD5781" w:rsidP="00BD5781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5781">
              <w:rPr>
                <w:rFonts w:ascii="Times New Roman" w:hAnsi="Times New Roman"/>
                <w:sz w:val="20"/>
                <w:szCs w:val="20"/>
              </w:rPr>
              <w:t>«Принято»</w:t>
            </w:r>
          </w:p>
        </w:tc>
        <w:tc>
          <w:tcPr>
            <w:tcW w:w="2387" w:type="pct"/>
            <w:hideMark/>
          </w:tcPr>
          <w:p w:rsidR="00BD5781" w:rsidRPr="00BD5781" w:rsidRDefault="00BD5781" w:rsidP="00BD5781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5781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BD5781" w:rsidRPr="00BD5781" w:rsidTr="00BD5781">
        <w:trPr>
          <w:trHeight w:val="85"/>
        </w:trPr>
        <w:tc>
          <w:tcPr>
            <w:tcW w:w="2613" w:type="pct"/>
            <w:hideMark/>
          </w:tcPr>
          <w:p w:rsidR="00BD5781" w:rsidRPr="00BD5781" w:rsidRDefault="00BD5781" w:rsidP="00BD5781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5781">
              <w:rPr>
                <w:rFonts w:ascii="Times New Roman" w:hAnsi="Times New Roman"/>
                <w:sz w:val="20"/>
                <w:szCs w:val="20"/>
              </w:rPr>
              <w:t>решением педагогического совета</w:t>
            </w:r>
          </w:p>
          <w:p w:rsidR="00BD5781" w:rsidRPr="00BD5781" w:rsidRDefault="00BD5781" w:rsidP="00BD5781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5781">
              <w:rPr>
                <w:rFonts w:ascii="Times New Roman" w:hAnsi="Times New Roman"/>
                <w:sz w:val="20"/>
                <w:szCs w:val="20"/>
              </w:rPr>
              <w:t>МБОУ «СОШ  п. Свободный Базарно – Карабулакского муниципального района Саратовской области»</w:t>
            </w:r>
          </w:p>
        </w:tc>
        <w:tc>
          <w:tcPr>
            <w:tcW w:w="2387" w:type="pct"/>
            <w:hideMark/>
          </w:tcPr>
          <w:p w:rsidR="00BD5781" w:rsidRPr="00BD5781" w:rsidRDefault="00BD5781" w:rsidP="00BD5781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5781">
              <w:rPr>
                <w:rFonts w:ascii="Times New Roman" w:hAnsi="Times New Roman"/>
                <w:sz w:val="20"/>
                <w:szCs w:val="20"/>
              </w:rPr>
              <w:t>Директор МБОУ «СОШ  п. Свободный Базарно – Карабулакского муниципального района  Саратовской области»</w:t>
            </w:r>
          </w:p>
          <w:p w:rsidR="00BD5781" w:rsidRPr="00BD5781" w:rsidRDefault="00BD5781" w:rsidP="00BD5781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578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Н.В. Костина              </w:t>
            </w:r>
          </w:p>
        </w:tc>
      </w:tr>
      <w:tr w:rsidR="00BD5781" w:rsidRPr="00BD5781" w:rsidTr="00BD5781">
        <w:trPr>
          <w:trHeight w:val="85"/>
        </w:trPr>
        <w:tc>
          <w:tcPr>
            <w:tcW w:w="2613" w:type="pct"/>
            <w:hideMark/>
          </w:tcPr>
          <w:p w:rsidR="00BD5781" w:rsidRPr="00BD5781" w:rsidRDefault="00BD5781" w:rsidP="00BD5781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pct"/>
            <w:hideMark/>
          </w:tcPr>
          <w:p w:rsidR="00BD5781" w:rsidRPr="00BD5781" w:rsidRDefault="00BD5781" w:rsidP="00BD5781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5781" w:rsidRPr="00BD5781" w:rsidTr="00BD5781">
        <w:trPr>
          <w:trHeight w:val="85"/>
        </w:trPr>
        <w:tc>
          <w:tcPr>
            <w:tcW w:w="2613" w:type="pct"/>
            <w:hideMark/>
          </w:tcPr>
          <w:p w:rsidR="00BD5781" w:rsidRPr="00BD5781" w:rsidRDefault="00BD5781" w:rsidP="00BD578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5781">
              <w:rPr>
                <w:rFonts w:ascii="Times New Roman" w:hAnsi="Times New Roman"/>
                <w:sz w:val="20"/>
                <w:szCs w:val="20"/>
              </w:rPr>
              <w:t xml:space="preserve">                 Протокол  п/с № 1 от 29.08.2014</w:t>
            </w:r>
          </w:p>
        </w:tc>
        <w:tc>
          <w:tcPr>
            <w:tcW w:w="2387" w:type="pct"/>
            <w:hideMark/>
          </w:tcPr>
          <w:p w:rsidR="00BD5781" w:rsidRPr="00BD5781" w:rsidRDefault="00BD5781" w:rsidP="00BD5781">
            <w:pPr>
              <w:widowControl w:val="0"/>
              <w:spacing w:after="0" w:line="240" w:lineRule="auto"/>
              <w:ind w:left="720" w:right="99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5781">
              <w:rPr>
                <w:rFonts w:ascii="Times New Roman" w:hAnsi="Times New Roman"/>
                <w:sz w:val="20"/>
                <w:szCs w:val="20"/>
              </w:rPr>
              <w:t xml:space="preserve"> Приказ №_________ от___________                  </w:t>
            </w:r>
          </w:p>
        </w:tc>
      </w:tr>
      <w:tr w:rsidR="00BD5781" w:rsidRPr="00BD5781" w:rsidTr="00BD5781">
        <w:trPr>
          <w:trHeight w:val="85"/>
        </w:trPr>
        <w:tc>
          <w:tcPr>
            <w:tcW w:w="2613" w:type="pct"/>
            <w:hideMark/>
          </w:tcPr>
          <w:p w:rsidR="00BD5781" w:rsidRPr="00BD5781" w:rsidRDefault="00BD5781" w:rsidP="00BD578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pct"/>
            <w:hideMark/>
          </w:tcPr>
          <w:p w:rsidR="00BD5781" w:rsidRPr="00BD5781" w:rsidRDefault="00BD5781" w:rsidP="00BD578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5781" w:rsidRPr="00BD5781" w:rsidTr="00BD5781">
        <w:trPr>
          <w:trHeight w:val="90"/>
        </w:trPr>
        <w:tc>
          <w:tcPr>
            <w:tcW w:w="2613" w:type="pct"/>
          </w:tcPr>
          <w:p w:rsidR="00BD5781" w:rsidRPr="00BD5781" w:rsidRDefault="00BD5781" w:rsidP="00BD5781">
            <w:pPr>
              <w:widowControl w:val="0"/>
              <w:spacing w:after="0" w:line="240" w:lineRule="exact"/>
              <w:ind w:left="7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pct"/>
          </w:tcPr>
          <w:p w:rsidR="00BD5781" w:rsidRPr="00BD5781" w:rsidRDefault="00BD5781" w:rsidP="00BD5781">
            <w:pPr>
              <w:widowControl w:val="0"/>
              <w:spacing w:after="0" w:line="240" w:lineRule="exact"/>
              <w:ind w:left="7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B14AE" w:rsidRPr="00FB1C79" w:rsidRDefault="00FB14AE" w:rsidP="00BD5781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FB14AE" w:rsidRPr="00AD1D51" w:rsidRDefault="00FB14AE" w:rsidP="00FB1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B14AE" w:rsidRPr="00F80665" w:rsidRDefault="00F80665" w:rsidP="00FB1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языке </w:t>
      </w:r>
      <w:r w:rsidR="00FB14AE" w:rsidRPr="00F8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</w:t>
      </w:r>
    </w:p>
    <w:p w:rsidR="00F80665" w:rsidRDefault="00FB14AE" w:rsidP="00BD57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80665" w:rsidRPr="00F80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 бюджетного общеобразовательного учреждения</w:t>
      </w:r>
      <w:r w:rsidRPr="00F80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80665" w:rsidRDefault="00FB14AE" w:rsidP="00BD57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«Средняя общ</w:t>
      </w:r>
      <w:r w:rsidR="00F80665" w:rsidRPr="00F80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еобразовательная  школа п.Свободный </w:t>
      </w:r>
    </w:p>
    <w:p w:rsidR="00FB14AE" w:rsidRDefault="00F80665" w:rsidP="00BD57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Базарно – Карабулакского муниципального района </w:t>
      </w:r>
      <w:r w:rsidR="00FB14AE" w:rsidRPr="00F80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Саратовской области»</w:t>
      </w:r>
    </w:p>
    <w:p w:rsidR="00F80665" w:rsidRPr="00F80665" w:rsidRDefault="00F80665" w:rsidP="00BD578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65" w:rsidRPr="000A2988" w:rsidRDefault="00F80665" w:rsidP="00BD57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9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A2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Общие </w:t>
      </w:r>
      <w:r w:rsidR="000A2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2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положения.</w:t>
      </w:r>
    </w:p>
    <w:p w:rsidR="00F80665" w:rsidRPr="000A2988" w:rsidRDefault="00FB14AE" w:rsidP="00BD57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298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0665" w:rsidRPr="000A298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A29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A2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в соответствии </w:t>
      </w:r>
      <w:r w:rsidR="00F80665" w:rsidRPr="000A2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требованиями  следующих нормативных документов:</w:t>
      </w:r>
    </w:p>
    <w:p w:rsidR="00FB14AE" w:rsidRPr="000A2988" w:rsidRDefault="00F80665" w:rsidP="00BD57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закон </w:t>
      </w:r>
      <w:r w:rsidR="00FB14AE" w:rsidRPr="000A2988">
        <w:rPr>
          <w:rFonts w:ascii="Times New Roman" w:hAnsi="Times New Roman" w:cs="Times New Roman"/>
          <w:color w:val="000000" w:themeColor="text1"/>
          <w:sz w:val="24"/>
          <w:szCs w:val="24"/>
        </w:rPr>
        <w:t> от 29 декабря 2012 г. № 273-ФЗ «Об образовании в Р</w:t>
      </w:r>
      <w:r w:rsidRPr="000A2988">
        <w:rPr>
          <w:rFonts w:ascii="Times New Roman" w:hAnsi="Times New Roman" w:cs="Times New Roman"/>
          <w:color w:val="000000" w:themeColor="text1"/>
          <w:sz w:val="24"/>
          <w:szCs w:val="24"/>
        </w:rPr>
        <w:t>оссийской Федерации» (ч.6, ст.14),</w:t>
      </w:r>
    </w:p>
    <w:p w:rsidR="00F80665" w:rsidRPr="000A2988" w:rsidRDefault="00F80665" w:rsidP="00BD57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88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Федеральный закон от 25 июля 2002 г. № 115- ФЗ «О правовом положении иностранных граждан в РФ»</w:t>
      </w:r>
      <w:r w:rsidR="00183713" w:rsidRPr="000A2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РФ, 2002, № 30, ст.3032),</w:t>
      </w:r>
    </w:p>
    <w:p w:rsidR="00183713" w:rsidRPr="000A2988" w:rsidRDefault="00183713" w:rsidP="00BD57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88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Постановление Правительства РФ  от 19.03.2001 № 196 «Об утверждении Типового положения</w:t>
      </w:r>
      <w:r w:rsidR="000A2988" w:rsidRPr="000A2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общеобразовательном учреждении»,</w:t>
      </w:r>
    </w:p>
    <w:p w:rsidR="000A2988" w:rsidRPr="000A2988" w:rsidRDefault="000A2988" w:rsidP="00BD5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988">
        <w:rPr>
          <w:rFonts w:ascii="Times New Roman" w:hAnsi="Times New Roman" w:cs="Times New Roman"/>
          <w:color w:val="000000" w:themeColor="text1"/>
          <w:sz w:val="24"/>
          <w:szCs w:val="24"/>
        </w:rPr>
        <w:t>- Устав МБОУ «СОШ п. Свободный</w:t>
      </w:r>
      <w:r w:rsidRPr="000A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Базарно – Карабулакского муниципального района  Саратовской области».</w:t>
      </w:r>
    </w:p>
    <w:p w:rsidR="00FB14AE" w:rsidRDefault="000A2988" w:rsidP="00BD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FB14AE" w:rsidRPr="000A2988">
        <w:rPr>
          <w:rFonts w:ascii="Times New Roman" w:hAnsi="Times New Roman" w:cs="Times New Roman"/>
          <w:sz w:val="24"/>
          <w:szCs w:val="24"/>
        </w:rPr>
        <w:t>Наст</w:t>
      </w:r>
      <w:r w:rsidRPr="000A2988">
        <w:rPr>
          <w:rFonts w:ascii="Times New Roman" w:hAnsi="Times New Roman" w:cs="Times New Roman"/>
          <w:sz w:val="24"/>
          <w:szCs w:val="24"/>
        </w:rPr>
        <w:t xml:space="preserve">оящее Положение определяет язык </w:t>
      </w:r>
      <w:r w:rsidR="00FB14AE" w:rsidRPr="000A2988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B14AE" w:rsidRPr="000A2988">
        <w:rPr>
          <w:rFonts w:ascii="Times New Roman" w:hAnsi="Times New Roman" w:cs="Times New Roman"/>
          <w:bCs/>
          <w:sz w:val="24"/>
          <w:szCs w:val="24"/>
        </w:rPr>
        <w:t>в</w:t>
      </w:r>
      <w:r w:rsidR="00FB14AE" w:rsidRPr="000A2988">
        <w:rPr>
          <w:rFonts w:ascii="Times New Roman" w:hAnsi="Times New Roman" w:cs="Times New Roman"/>
          <w:sz w:val="24"/>
          <w:szCs w:val="24"/>
        </w:rPr>
        <w:t xml:space="preserve">  </w:t>
      </w:r>
      <w:r w:rsidR="00FB14AE" w:rsidRPr="000A2988">
        <w:rPr>
          <w:rFonts w:ascii="Times New Roman" w:hAnsi="Times New Roman" w:cs="Times New Roman"/>
          <w:color w:val="000000"/>
          <w:sz w:val="24"/>
          <w:szCs w:val="24"/>
        </w:rPr>
        <w:t>Муниципальном бюджетном общеобразовательном учреждении «Средняя общеобразовательна</w:t>
      </w:r>
      <w:r w:rsidRPr="000A2988">
        <w:rPr>
          <w:rFonts w:ascii="Times New Roman" w:hAnsi="Times New Roman" w:cs="Times New Roman"/>
          <w:color w:val="000000"/>
          <w:sz w:val="24"/>
          <w:szCs w:val="24"/>
        </w:rPr>
        <w:t xml:space="preserve">я школа     п. Свободный Базарно – Карабулакского  муниципального района </w:t>
      </w:r>
      <w:r w:rsidR="00FB14AE" w:rsidRPr="000A2988">
        <w:rPr>
          <w:rFonts w:ascii="Times New Roman" w:hAnsi="Times New Roman" w:cs="Times New Roman"/>
          <w:color w:val="000000"/>
          <w:sz w:val="24"/>
          <w:szCs w:val="24"/>
        </w:rPr>
        <w:t xml:space="preserve"> Саратовской области» </w:t>
      </w:r>
      <w:r w:rsidR="00FB14AE" w:rsidRPr="000A2988">
        <w:rPr>
          <w:rFonts w:ascii="Times New Roman" w:hAnsi="Times New Roman" w:cs="Times New Roman"/>
          <w:sz w:val="24"/>
          <w:szCs w:val="24"/>
        </w:rPr>
        <w:t>(далее – Школа)</w:t>
      </w:r>
      <w:r w:rsidRPr="000A2988">
        <w:rPr>
          <w:rFonts w:ascii="Times New Roman" w:hAnsi="Times New Roman" w:cs="Times New Roman"/>
          <w:sz w:val="24"/>
          <w:szCs w:val="24"/>
        </w:rPr>
        <w:t>, осуществляющем образовательную деятельность по реализуемым образовательным программам, в соответствии с законодательством Российской Федерации.</w:t>
      </w:r>
    </w:p>
    <w:p w:rsidR="00BD5781" w:rsidRPr="00BD5781" w:rsidRDefault="00BD5781" w:rsidP="00BD5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988" w:rsidRPr="00BD5781" w:rsidRDefault="000A2988" w:rsidP="00BD5781">
      <w:pPr>
        <w:pStyle w:val="a3"/>
        <w:spacing w:before="0" w:beforeAutospacing="0" w:after="200" w:afterAutospacing="0" w:line="276" w:lineRule="auto"/>
        <w:ind w:left="1069"/>
        <w:contextualSpacing/>
        <w:jc w:val="center"/>
        <w:rPr>
          <w:b/>
        </w:rPr>
      </w:pPr>
      <w:r w:rsidRPr="00BD5781">
        <w:rPr>
          <w:b/>
          <w:lang w:val="en-US"/>
        </w:rPr>
        <w:t>II</w:t>
      </w:r>
      <w:r w:rsidRPr="00BD5781">
        <w:rPr>
          <w:b/>
        </w:rPr>
        <w:t>. О</w:t>
      </w:r>
      <w:r w:rsidR="00FB14AE" w:rsidRPr="00BD5781">
        <w:rPr>
          <w:b/>
        </w:rPr>
        <w:t>бразовательная деятельность</w:t>
      </w:r>
    </w:p>
    <w:p w:rsidR="00FB14AE" w:rsidRPr="00BD5781" w:rsidRDefault="000A2988" w:rsidP="00BD578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781">
        <w:rPr>
          <w:rFonts w:ascii="Times New Roman" w:hAnsi="Times New Roman" w:cs="Times New Roman"/>
          <w:sz w:val="24"/>
          <w:szCs w:val="24"/>
        </w:rPr>
        <w:t xml:space="preserve">2.1. Образовательная деятельность в школе </w:t>
      </w:r>
      <w:r w:rsidR="00FB14AE" w:rsidRPr="00BD5781">
        <w:rPr>
          <w:rFonts w:ascii="Times New Roman" w:hAnsi="Times New Roman" w:cs="Times New Roman"/>
          <w:sz w:val="24"/>
          <w:szCs w:val="24"/>
        </w:rPr>
        <w:t>осуществляется н</w:t>
      </w:r>
      <w:r w:rsidRPr="00BD5781">
        <w:rPr>
          <w:rFonts w:ascii="Times New Roman" w:hAnsi="Times New Roman" w:cs="Times New Roman"/>
          <w:sz w:val="24"/>
          <w:szCs w:val="24"/>
        </w:rPr>
        <w:t>а русском языке</w:t>
      </w:r>
      <w:r w:rsidR="00FB14AE" w:rsidRPr="00BD5781">
        <w:rPr>
          <w:rFonts w:ascii="Times New Roman" w:hAnsi="Times New Roman" w:cs="Times New Roman"/>
          <w:sz w:val="24"/>
          <w:szCs w:val="24"/>
        </w:rPr>
        <w:t>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AD3691" w:rsidRPr="00BD5781" w:rsidRDefault="000A2988" w:rsidP="00BD57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781">
        <w:rPr>
          <w:rFonts w:ascii="Times New Roman" w:hAnsi="Times New Roman" w:cs="Times New Roman"/>
          <w:sz w:val="24"/>
          <w:szCs w:val="24"/>
        </w:rPr>
        <w:t xml:space="preserve">2.2. Иностранные граждане и лица без гражданства </w:t>
      </w:r>
      <w:r w:rsidR="002F3875">
        <w:rPr>
          <w:rFonts w:ascii="Times New Roman" w:hAnsi="Times New Roman" w:cs="Times New Roman"/>
          <w:sz w:val="24"/>
          <w:szCs w:val="24"/>
        </w:rPr>
        <w:t>все документы представляют в Ш</w:t>
      </w:r>
      <w:r w:rsidRPr="00BD5781">
        <w:rPr>
          <w:rFonts w:ascii="Times New Roman" w:hAnsi="Times New Roman" w:cs="Times New Roman"/>
          <w:sz w:val="24"/>
          <w:szCs w:val="24"/>
        </w:rPr>
        <w:t>колу на русском языке или вместе с заверенным в установленном порядке переводом на русский язык.</w:t>
      </w:r>
    </w:p>
    <w:p w:rsidR="000A2988" w:rsidRPr="00BD5781" w:rsidRDefault="00BD5781" w:rsidP="00BD57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781">
        <w:rPr>
          <w:rFonts w:ascii="Times New Roman" w:hAnsi="Times New Roman" w:cs="Times New Roman"/>
          <w:sz w:val="24"/>
          <w:szCs w:val="24"/>
        </w:rPr>
        <w:t>2.3. Граждане Российской Федерации, иностранные граждане и лица без граж</w:t>
      </w:r>
      <w:r w:rsidR="002F3875">
        <w:rPr>
          <w:rFonts w:ascii="Times New Roman" w:hAnsi="Times New Roman" w:cs="Times New Roman"/>
          <w:sz w:val="24"/>
          <w:szCs w:val="24"/>
        </w:rPr>
        <w:t>данства получают образование в Ш</w:t>
      </w:r>
      <w:r w:rsidRPr="00BD5781">
        <w:rPr>
          <w:rFonts w:ascii="Times New Roman" w:hAnsi="Times New Roman" w:cs="Times New Roman"/>
          <w:sz w:val="24"/>
          <w:szCs w:val="24"/>
        </w:rPr>
        <w:t>коле на русском языке в соответствии с федеральными государственными образовательными стандартами уровней общего образования – начального общего образования, основного общего образования, среднего общего образования.</w:t>
      </w:r>
    </w:p>
    <w:p w:rsidR="00BD5781" w:rsidRPr="00BD5781" w:rsidRDefault="00BD5781" w:rsidP="00BD57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781">
        <w:rPr>
          <w:rFonts w:ascii="Times New Roman" w:hAnsi="Times New Roman" w:cs="Times New Roman"/>
          <w:sz w:val="24"/>
          <w:szCs w:val="24"/>
        </w:rPr>
        <w:t>2.4. Преподавание и изучение отдельных учебных предметов, курсов, дисциплин</w:t>
      </w:r>
      <w:r w:rsidR="002F3875">
        <w:rPr>
          <w:rFonts w:ascii="Times New Roman" w:hAnsi="Times New Roman" w:cs="Times New Roman"/>
          <w:sz w:val="24"/>
          <w:szCs w:val="24"/>
        </w:rPr>
        <w:t xml:space="preserve"> (модулей), иных компонентов в Ш</w:t>
      </w:r>
      <w:r w:rsidRPr="00BD5781">
        <w:rPr>
          <w:rFonts w:ascii="Times New Roman" w:hAnsi="Times New Roman" w:cs="Times New Roman"/>
          <w:sz w:val="24"/>
          <w:szCs w:val="24"/>
        </w:rPr>
        <w:t>коле могут осуществляться на иностранных языках в соответствии с образовательной программой по заявлению обучающегося и/или родителей (законных представителей) обучающегося с учетом его мнения.</w:t>
      </w:r>
    </w:p>
    <w:p w:rsidR="00BD5781" w:rsidRPr="00BD5781" w:rsidRDefault="00BD5781" w:rsidP="00BD57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локальный  нормативный акт принимается на педагогическом совете, утверждается приказом директора школы. Изменения, дополнения в локальный акт вносятся в установленном порядке.</w:t>
      </w:r>
    </w:p>
    <w:p w:rsidR="00CA3550" w:rsidRDefault="00CA3550" w:rsidP="00BD5781"/>
    <w:p w:rsidR="00CA3550" w:rsidRDefault="00CA3550"/>
    <w:p w:rsidR="00CA3550" w:rsidRDefault="00CA3550"/>
    <w:p w:rsidR="00CA3550" w:rsidRDefault="00CA3550"/>
    <w:p w:rsidR="00CA3550" w:rsidRDefault="00CA3550"/>
    <w:p w:rsidR="00CA3550" w:rsidRDefault="00CA3550"/>
    <w:p w:rsidR="00CA3550" w:rsidRDefault="00CA3550"/>
    <w:p w:rsidR="00CA3550" w:rsidRDefault="00CA3550"/>
    <w:p w:rsidR="00CA3550" w:rsidRDefault="00CA3550"/>
    <w:p w:rsidR="00CA3550" w:rsidRDefault="00CA3550"/>
    <w:p w:rsidR="00CA3550" w:rsidRDefault="00CA3550"/>
    <w:p w:rsidR="00CA3550" w:rsidRDefault="00CA3550"/>
    <w:p w:rsidR="00CA3550" w:rsidRDefault="00CA3550"/>
    <w:sectPr w:rsidR="00CA3550" w:rsidSect="00BD578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">
    <w:nsid w:val="2E7212CF"/>
    <w:multiLevelType w:val="hybridMultilevel"/>
    <w:tmpl w:val="040A60AA"/>
    <w:lvl w:ilvl="0" w:tplc="7A0C9EC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B14AE"/>
    <w:rsid w:val="000A2988"/>
    <w:rsid w:val="00183713"/>
    <w:rsid w:val="001E497E"/>
    <w:rsid w:val="00296ED1"/>
    <w:rsid w:val="002F3875"/>
    <w:rsid w:val="004E0374"/>
    <w:rsid w:val="00794C1C"/>
    <w:rsid w:val="00AD3691"/>
    <w:rsid w:val="00BD5781"/>
    <w:rsid w:val="00CA3550"/>
    <w:rsid w:val="00DF65C9"/>
    <w:rsid w:val="00F80665"/>
    <w:rsid w:val="00FB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4AE"/>
    <w:rPr>
      <w:color w:val="DD2867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CA3550"/>
    <w:rPr>
      <w:rFonts w:ascii="Lucida Sans Unicode" w:hAnsi="Lucida Sans Unicode" w:cs="Lucida Sans Unicode"/>
      <w:spacing w:val="-10"/>
      <w:sz w:val="18"/>
      <w:szCs w:val="18"/>
      <w:shd w:val="clear" w:color="auto" w:fill="FFFFFF"/>
    </w:rPr>
  </w:style>
  <w:style w:type="paragraph" w:styleId="a5">
    <w:name w:val="Body Text"/>
    <w:basedOn w:val="a"/>
    <w:link w:val="1"/>
    <w:uiPriority w:val="99"/>
    <w:rsid w:val="00CA3550"/>
    <w:pPr>
      <w:widowControl w:val="0"/>
      <w:shd w:val="clear" w:color="auto" w:fill="FFFFFF"/>
      <w:spacing w:before="360" w:after="0" w:line="403" w:lineRule="exact"/>
      <w:jc w:val="center"/>
    </w:pPr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A3550"/>
  </w:style>
  <w:style w:type="character" w:customStyle="1" w:styleId="10pt">
    <w:name w:val="Основной текст + 10 pt"/>
    <w:basedOn w:val="1"/>
    <w:uiPriority w:val="99"/>
    <w:rsid w:val="00CA3550"/>
    <w:rPr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CA355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A3550"/>
  </w:style>
  <w:style w:type="character" w:customStyle="1" w:styleId="3">
    <w:name w:val="Основной текст (3)_"/>
    <w:basedOn w:val="a0"/>
    <w:link w:val="31"/>
    <w:uiPriority w:val="99"/>
    <w:locked/>
    <w:rsid w:val="00CA355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CA3550"/>
  </w:style>
  <w:style w:type="character" w:customStyle="1" w:styleId="Candara">
    <w:name w:val="Основной текст + Candara"/>
    <w:aliases w:val="10 pt,Интервал 0 pt1"/>
    <w:basedOn w:val="1"/>
    <w:uiPriority w:val="99"/>
    <w:rsid w:val="00CA3550"/>
    <w:rPr>
      <w:rFonts w:ascii="Candara" w:hAnsi="Candara" w:cs="Candara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CA3550"/>
    <w:rPr>
      <w:rFonts w:ascii="Lucida Sans Unicode" w:hAnsi="Lucida Sans Unicode" w:cs="Lucida Sans Unicode"/>
      <w:spacing w:val="-10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A3550"/>
    <w:pPr>
      <w:widowControl w:val="0"/>
      <w:shd w:val="clear" w:color="auto" w:fill="FFFFFF"/>
      <w:spacing w:after="180" w:line="240" w:lineRule="atLeast"/>
      <w:ind w:firstLine="220"/>
      <w:jc w:val="both"/>
    </w:pPr>
    <w:rPr>
      <w:rFonts w:ascii="Lucida Sans Unicode" w:hAnsi="Lucida Sans Unicode" w:cs="Lucida Sans Unicode"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CA3550"/>
    <w:pPr>
      <w:widowControl w:val="0"/>
      <w:shd w:val="clear" w:color="auto" w:fill="FFFFFF"/>
      <w:spacing w:before="360" w:after="180" w:line="240" w:lineRule="atLeast"/>
      <w:jc w:val="both"/>
    </w:pPr>
    <w:rPr>
      <w:rFonts w:ascii="Lucida Sans Unicode" w:hAnsi="Lucida Sans Unicode" w:cs="Lucida Sans Unicode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CA3550"/>
    <w:pPr>
      <w:widowControl w:val="0"/>
      <w:shd w:val="clear" w:color="auto" w:fill="FFFFFF"/>
      <w:spacing w:after="0" w:line="413" w:lineRule="exact"/>
      <w:ind w:firstLine="280"/>
      <w:jc w:val="both"/>
    </w:pPr>
    <w:rPr>
      <w:rFonts w:ascii="Lucida Sans Unicode" w:hAnsi="Lucida Sans Unicode" w:cs="Lucida Sans Unicode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</dc:creator>
  <cp:keywords/>
  <dc:description/>
  <cp:lastModifiedBy>Чечина</cp:lastModifiedBy>
  <cp:revision>6</cp:revision>
  <dcterms:created xsi:type="dcterms:W3CDTF">2015-01-13T12:12:00Z</dcterms:created>
  <dcterms:modified xsi:type="dcterms:W3CDTF">2015-01-13T13:29:00Z</dcterms:modified>
</cp:coreProperties>
</file>