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31" w:rsidRDefault="00F93131" w:rsidP="003D44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sz w:val="24"/>
          <w:szCs w:val="24"/>
        </w:rPr>
        <w:t>Годовая контрольная работа по математике для 4 класса</w:t>
      </w:r>
    </w:p>
    <w:p w:rsidR="00881357" w:rsidRPr="006D3607" w:rsidRDefault="00881357" w:rsidP="003D44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FE6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D3607"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 с целью установления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фактического уровня теоретических знаний обучаемы</w:t>
      </w:r>
      <w:r w:rsidR="00F8107D" w:rsidRPr="006D3607">
        <w:rPr>
          <w:rFonts w:ascii="Times New Roman" w:hAnsi="Times New Roman" w:cs="Times New Roman"/>
          <w:sz w:val="24"/>
          <w:szCs w:val="24"/>
        </w:rPr>
        <w:t xml:space="preserve">х по математике, их практических </w:t>
      </w:r>
      <w:r w:rsidRPr="006D3607">
        <w:rPr>
          <w:rFonts w:ascii="Times New Roman" w:hAnsi="Times New Roman" w:cs="Times New Roman"/>
          <w:sz w:val="24"/>
          <w:szCs w:val="24"/>
        </w:rPr>
        <w:t>умений и навыков, установления соответствия предметных УУД обучаемых требованиям</w:t>
      </w:r>
      <w:r w:rsidR="00F8107D" w:rsidRPr="006D3607">
        <w:rPr>
          <w:rFonts w:ascii="Times New Roman" w:hAnsi="Times New Roman" w:cs="Times New Roman"/>
          <w:sz w:val="24"/>
          <w:szCs w:val="24"/>
        </w:rPr>
        <w:t xml:space="preserve"> </w:t>
      </w:r>
      <w:r w:rsidR="00533FE6" w:rsidRPr="006D3607">
        <w:rPr>
          <w:rFonts w:ascii="Times New Roman" w:hAnsi="Times New Roman" w:cs="Times New Roman"/>
          <w:sz w:val="24"/>
          <w:szCs w:val="24"/>
        </w:rPr>
        <w:t>ФГОС НОО за курс 4</w:t>
      </w:r>
      <w:r w:rsidRPr="006D3607">
        <w:rPr>
          <w:rFonts w:ascii="Times New Roman" w:hAnsi="Times New Roman" w:cs="Times New Roman"/>
          <w:sz w:val="24"/>
          <w:szCs w:val="24"/>
        </w:rPr>
        <w:t xml:space="preserve"> класса по математике по следующим разделам: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текстовая задача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изучение чисел и действий с ними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преобразование величин</w:t>
      </w:r>
    </w:p>
    <w:p w:rsidR="00F8107D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элементы геометрии</w:t>
      </w:r>
    </w:p>
    <w:p w:rsidR="00F8107D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6D3607">
        <w:rPr>
          <w:rFonts w:ascii="Times New Roman" w:hAnsi="Times New Roman" w:cs="Times New Roman"/>
          <w:sz w:val="24"/>
          <w:szCs w:val="24"/>
        </w:rPr>
        <w:t>проверить сформированность</w:t>
      </w:r>
      <w:r w:rsidR="00F8107D" w:rsidRPr="006D36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Личностных</w:t>
      </w:r>
      <w:r w:rsidRPr="006D3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сформированность мотивации к обучению;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</w:t>
      </w:r>
      <w:r w:rsidR="00F8107D" w:rsidRPr="006D3607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умения;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получаемых математических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знаний;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способность преодолевать трудности</w:t>
      </w:r>
      <w:r w:rsidR="00F8107D" w:rsidRPr="006D3607">
        <w:rPr>
          <w:rFonts w:ascii="Times New Roman" w:hAnsi="Times New Roman" w:cs="Times New Roman"/>
          <w:sz w:val="24"/>
          <w:szCs w:val="24"/>
        </w:rPr>
        <w:t xml:space="preserve">, доводить начатую работу до ее </w:t>
      </w:r>
      <w:r w:rsidRPr="006D3607">
        <w:rPr>
          <w:rFonts w:ascii="Times New Roman" w:hAnsi="Times New Roman" w:cs="Times New Roman"/>
          <w:sz w:val="24"/>
          <w:szCs w:val="24"/>
        </w:rPr>
        <w:t>завершения;</w:t>
      </w:r>
    </w:p>
    <w:p w:rsidR="00F8107D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способность к самоорганизованности.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Метапредметных </w:t>
      </w:r>
      <w:r w:rsidRPr="006D3607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эффективного способа достижения результата;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конструктивно действовать в условиях неуспеха;</w:t>
      </w:r>
    </w:p>
    <w:p w:rsidR="00F8107D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адекватное оценивание результатов своей деятельности.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Предметных</w:t>
      </w:r>
      <w:r w:rsidRPr="006D3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- овладение основами логическо</w:t>
      </w:r>
      <w:r w:rsidR="00F8107D" w:rsidRPr="006D3607">
        <w:rPr>
          <w:rFonts w:ascii="Times New Roman" w:hAnsi="Times New Roman" w:cs="Times New Roman"/>
          <w:sz w:val="24"/>
          <w:szCs w:val="24"/>
        </w:rPr>
        <w:t xml:space="preserve">го и алгоритмического мышления, </w:t>
      </w:r>
      <w:r w:rsidRPr="006D3607">
        <w:rPr>
          <w:rFonts w:ascii="Times New Roman" w:hAnsi="Times New Roman" w:cs="Times New Roman"/>
          <w:sz w:val="24"/>
          <w:szCs w:val="24"/>
        </w:rPr>
        <w:t>пространственного</w:t>
      </w:r>
      <w:r w:rsidR="00F8107D" w:rsidRPr="006D3607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воображения и математической речи;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- умение применять полученные математические знания для решения учебно-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познавательных и учебно-практических задач, а также использовать эти знания для</w:t>
      </w:r>
      <w:r w:rsidR="00F8107D" w:rsidRPr="006D3607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описания и объяснения различных процессов и явлений окружающего мира, оценки их</w:t>
      </w:r>
      <w:r w:rsidR="00F8107D" w:rsidRPr="006D3607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количественных и пространственных отношений;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- овладение устными и письменными алгоритмами выполнения арифметических действий</w:t>
      </w:r>
      <w:r w:rsidR="00F8107D" w:rsidRPr="006D3607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с целыми неотрицательными числами, умениями вычислять значения числовых</w:t>
      </w:r>
      <w:r w:rsidR="00F8107D" w:rsidRPr="006D3607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выражений, решать текстовые задачи, измерять наиболее распространенные в практике</w:t>
      </w:r>
      <w:r w:rsidR="00F8107D" w:rsidRPr="006D3607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величины, распознавать и изображать простейшие геометрические фигуры;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- умение работать в информационном поле: представлять, анализировать и интерпретировать</w:t>
      </w:r>
      <w:r w:rsidR="00F8107D" w:rsidRPr="006D3607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данные.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и содержание: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Контрольная работа составлена в соответствии с программой начального общего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 xml:space="preserve">образования, авторской программой </w:t>
      </w:r>
      <w:r w:rsidR="00F8107D" w:rsidRPr="006D3607">
        <w:rPr>
          <w:rFonts w:ascii="Times New Roman" w:hAnsi="Times New Roman" w:cs="Times New Roman"/>
          <w:sz w:val="24"/>
          <w:szCs w:val="24"/>
        </w:rPr>
        <w:t xml:space="preserve">Б.П.Гейдман </w:t>
      </w:r>
      <w:r w:rsidRPr="006D3607">
        <w:rPr>
          <w:rFonts w:ascii="Times New Roman" w:hAnsi="Times New Roman" w:cs="Times New Roman"/>
          <w:sz w:val="24"/>
          <w:szCs w:val="24"/>
        </w:rPr>
        <w:t xml:space="preserve"> «Математика»,</w:t>
      </w:r>
      <w:r w:rsidR="003D4402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в соответствии с требованиями ФГОС НОО</w:t>
      </w:r>
    </w:p>
    <w:p w:rsidR="006D3607" w:rsidRDefault="006D3607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3607" w:rsidRDefault="006D3607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оценивания: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«5» - нет ошибок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«4» - 1-2 негрубые ошибки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«3» - 2-3 ошибки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«2» - 3 и более ошибок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Грубые ошибки: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1. вычислительные ошибки в примерах и задачах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2. порядок действий, не правильные решения задачи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3. недоведение до конца решения задачи, примера, невыполненное задание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Негрубые ошибки: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1. нерациональные приемы вычисления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2. неправильная постановка вопроса к действию при решении задачи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3. неверно оформленный ответ в задаче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4. неправильное списывание данных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5. недоведение до конца преобразований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3607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За грамматические ошибки, допущенные в работе по математике, оценка не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снижается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При оценивании работы учитывается оформление и каллиграфия.</w:t>
      </w:r>
    </w:p>
    <w:p w:rsidR="00F93131" w:rsidRPr="006D3607" w:rsidRDefault="00F93131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07D" w:rsidRPr="006D3607" w:rsidRDefault="00F8107D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07D" w:rsidRPr="006D3607" w:rsidRDefault="00F8107D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07D" w:rsidRPr="006D3607" w:rsidRDefault="00F8107D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07D" w:rsidRPr="006D3607" w:rsidRDefault="00F8107D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07D" w:rsidRPr="006D3607" w:rsidRDefault="00F8107D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07D" w:rsidRPr="006D3607" w:rsidRDefault="00F8107D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07D" w:rsidRPr="006D3607" w:rsidRDefault="00F8107D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07D" w:rsidRPr="006D3607" w:rsidRDefault="00F8107D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07D" w:rsidRPr="006D3607" w:rsidRDefault="00F8107D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07D" w:rsidRDefault="00F8107D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7" w:rsidRDefault="006D3607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7" w:rsidRDefault="006D3607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7" w:rsidRDefault="006D3607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7" w:rsidRDefault="006D3607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7" w:rsidRDefault="006D3607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7" w:rsidRDefault="006D3607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7" w:rsidRDefault="006D3607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7" w:rsidRDefault="006D3607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7" w:rsidRDefault="006D3607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7" w:rsidRDefault="006D3607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7" w:rsidRDefault="006D3607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7" w:rsidRDefault="006D3607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7" w:rsidRDefault="006D3607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7" w:rsidRPr="006D3607" w:rsidRDefault="006D3607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07D" w:rsidRPr="006D3607" w:rsidRDefault="00F8107D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07D" w:rsidRPr="006D3607" w:rsidRDefault="00F8107D" w:rsidP="003D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sz w:val="24"/>
          <w:szCs w:val="24"/>
        </w:rPr>
        <w:t>I вариант</w:t>
      </w:r>
    </w:p>
    <w:p w:rsidR="007A0AAC" w:rsidRPr="006D3607" w:rsidRDefault="00F8107D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1.</w:t>
      </w:r>
      <w:r w:rsidR="00F93131" w:rsidRPr="006D3607">
        <w:rPr>
          <w:rFonts w:ascii="Times New Roman" w:hAnsi="Times New Roman" w:cs="Times New Roman"/>
          <w:sz w:val="24"/>
          <w:szCs w:val="24"/>
        </w:rPr>
        <w:t xml:space="preserve">Реши задачу: </w:t>
      </w:r>
    </w:p>
    <w:p w:rsidR="00FA6CA5" w:rsidRPr="006D3607" w:rsidRDefault="007A0AAC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Из двух сёл навстречу друг другу выехали два велосипедиста и встретились через 2 часа. Первый велосипедист ехал со скоростью 14 км/ч, второй велосипедист со скоростью 16 км/ч. Найди расстояние между сёлами.</w:t>
      </w:r>
    </w:p>
    <w:p w:rsidR="00F8107D" w:rsidRPr="00881357" w:rsidRDefault="00F8107D" w:rsidP="0088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2.</w:t>
      </w:r>
      <w:r w:rsidR="00F93131" w:rsidRPr="006D3607">
        <w:rPr>
          <w:rFonts w:ascii="Times New Roman" w:hAnsi="Times New Roman" w:cs="Times New Roman"/>
          <w:sz w:val="24"/>
          <w:szCs w:val="24"/>
        </w:rPr>
        <w:t>Она сторона прямоугольника равна 6см, она в 3 раза больше второй стороны. Вычислите</w:t>
      </w:r>
      <w:r w:rsidRPr="006D3607">
        <w:rPr>
          <w:rFonts w:ascii="Times New Roman" w:hAnsi="Times New Roman" w:cs="Times New Roman"/>
          <w:sz w:val="24"/>
          <w:szCs w:val="24"/>
        </w:rPr>
        <w:t xml:space="preserve"> </w:t>
      </w:r>
      <w:r w:rsidR="00F93131" w:rsidRPr="006D3607">
        <w:rPr>
          <w:rFonts w:ascii="Times New Roman" w:hAnsi="Times New Roman" w:cs="Times New Roman"/>
          <w:sz w:val="24"/>
          <w:szCs w:val="24"/>
        </w:rPr>
        <w:t>периметр и площадь прямоугольника.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D3607">
        <w:rPr>
          <w:rFonts w:ascii="Times New Roman" w:hAnsi="Times New Roman" w:cs="Times New Roman"/>
          <w:sz w:val="24"/>
          <w:szCs w:val="24"/>
        </w:rPr>
        <w:t>.Найдите: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А) 1/12 часть суток;</w:t>
      </w:r>
    </w:p>
    <w:p w:rsidR="00F8107D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Б) 3/5 части метра</w:t>
      </w:r>
    </w:p>
    <w:p w:rsidR="00F8107D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D3607">
        <w:rPr>
          <w:rFonts w:ascii="Times New Roman" w:hAnsi="Times New Roman" w:cs="Times New Roman"/>
          <w:sz w:val="24"/>
          <w:szCs w:val="24"/>
        </w:rPr>
        <w:t>.Решите уравнения:</w:t>
      </w:r>
    </w:p>
    <w:p w:rsidR="00F8107D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5000-х=341 +446 у:700=224 +36</w:t>
      </w:r>
    </w:p>
    <w:p w:rsidR="00F8107D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3607">
        <w:rPr>
          <w:rFonts w:ascii="Times New Roman" w:hAnsi="Times New Roman" w:cs="Times New Roman"/>
          <w:sz w:val="24"/>
          <w:szCs w:val="24"/>
        </w:rPr>
        <w:t>. Вычислите: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1407-13248:276+48239</w:t>
      </w:r>
    </w:p>
    <w:p w:rsidR="00F8107D" w:rsidRDefault="00F8107D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357" w:rsidRDefault="0088135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357" w:rsidRDefault="0088135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357" w:rsidRDefault="0088135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357" w:rsidRPr="006D3607" w:rsidRDefault="0088135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sz w:val="24"/>
          <w:szCs w:val="24"/>
        </w:rPr>
        <w:t>II вариант</w:t>
      </w:r>
    </w:p>
    <w:p w:rsidR="007A0AAC" w:rsidRPr="006D3607" w:rsidRDefault="00F8107D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1.</w:t>
      </w:r>
      <w:r w:rsidR="00F93131" w:rsidRPr="006D3607">
        <w:rPr>
          <w:rFonts w:ascii="Times New Roman" w:hAnsi="Times New Roman" w:cs="Times New Roman"/>
          <w:sz w:val="24"/>
          <w:szCs w:val="24"/>
        </w:rPr>
        <w:t>Реши задачу: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 xml:space="preserve"> </w:t>
      </w:r>
      <w:r w:rsidR="007A0AAC" w:rsidRPr="006D3607">
        <w:rPr>
          <w:rFonts w:ascii="Times New Roman" w:hAnsi="Times New Roman" w:cs="Times New Roman"/>
          <w:sz w:val="24"/>
          <w:szCs w:val="24"/>
        </w:rPr>
        <w:t xml:space="preserve">Из двух посёлков одновременно навстречу друг другу вышли два пешехода. Расстояние между посёлками 18 км. Первый пешеход шёл со скоростью 3 км/ч, а второй – со скоростью 6 км/ч. Через сколько часов они встретились?  </w:t>
      </w:r>
    </w:p>
    <w:p w:rsidR="00F8107D" w:rsidRPr="006D3607" w:rsidRDefault="00F8107D" w:rsidP="003D44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3131" w:rsidRPr="006D3607" w:rsidRDefault="00F8107D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93131" w:rsidRPr="006D3607">
        <w:rPr>
          <w:rFonts w:ascii="Times New Roman" w:hAnsi="Times New Roman" w:cs="Times New Roman"/>
          <w:sz w:val="24"/>
          <w:szCs w:val="24"/>
        </w:rPr>
        <w:t>Одна сторона прямоугольника равна 4 см, она в 4 раза меньше второй стороны.</w:t>
      </w:r>
    </w:p>
    <w:p w:rsidR="00F8107D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Вычислите периметр и площадь прямоугольника.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D3607">
        <w:rPr>
          <w:rFonts w:ascii="Times New Roman" w:hAnsi="Times New Roman" w:cs="Times New Roman"/>
          <w:sz w:val="24"/>
          <w:szCs w:val="24"/>
        </w:rPr>
        <w:t>.Найдите: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А)1/12часть часа</w:t>
      </w:r>
    </w:p>
    <w:p w:rsidR="00F8107D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Б)7/10 дециметра.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D3607">
        <w:rPr>
          <w:rFonts w:ascii="Times New Roman" w:hAnsi="Times New Roman" w:cs="Times New Roman"/>
          <w:sz w:val="24"/>
          <w:szCs w:val="24"/>
        </w:rPr>
        <w:t>.Решите уравнения:</w:t>
      </w:r>
    </w:p>
    <w:p w:rsidR="008D33C7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6000 - х = 754 + 438</w:t>
      </w:r>
      <w:r w:rsidR="008D33C7" w:rsidRPr="006D36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3607">
        <w:rPr>
          <w:rFonts w:ascii="Times New Roman" w:hAnsi="Times New Roman" w:cs="Times New Roman"/>
          <w:sz w:val="24"/>
          <w:szCs w:val="24"/>
        </w:rPr>
        <w:t xml:space="preserve"> у</w:t>
      </w:r>
      <w:r w:rsidR="006D3607" w:rsidRPr="006D3607">
        <w:rPr>
          <w:rFonts w:ascii="Times New Roman" w:hAnsi="Times New Roman" w:cs="Times New Roman"/>
          <w:sz w:val="24"/>
          <w:szCs w:val="24"/>
        </w:rPr>
        <w:t>:</w:t>
      </w:r>
      <w:r w:rsidRPr="006D3607">
        <w:rPr>
          <w:rFonts w:ascii="Times New Roman" w:hAnsi="Times New Roman" w:cs="Times New Roman"/>
          <w:sz w:val="24"/>
          <w:szCs w:val="24"/>
        </w:rPr>
        <w:t xml:space="preserve"> 40 = 9340 </w:t>
      </w:r>
      <w:r w:rsidR="008D33C7" w:rsidRPr="006D3607">
        <w:rPr>
          <w:rFonts w:ascii="Times New Roman" w:hAnsi="Times New Roman" w:cs="Times New Roman"/>
          <w:sz w:val="24"/>
          <w:szCs w:val="24"/>
        </w:rPr>
        <w:t>–</w:t>
      </w:r>
      <w:r w:rsidRPr="006D3607">
        <w:rPr>
          <w:rFonts w:ascii="Times New Roman" w:hAnsi="Times New Roman" w:cs="Times New Roman"/>
          <w:sz w:val="24"/>
          <w:szCs w:val="24"/>
        </w:rPr>
        <w:t xml:space="preserve"> 1140</w:t>
      </w:r>
    </w:p>
    <w:p w:rsidR="008D33C7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3607">
        <w:rPr>
          <w:rFonts w:ascii="Times New Roman" w:hAnsi="Times New Roman" w:cs="Times New Roman"/>
          <w:sz w:val="24"/>
          <w:szCs w:val="24"/>
        </w:rPr>
        <w:t>.Вычислите: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1207-10224:284+23489</w:t>
      </w:r>
    </w:p>
    <w:p w:rsidR="008D33C7" w:rsidRPr="006D3607" w:rsidRDefault="008D33C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C7" w:rsidRPr="006D3607" w:rsidRDefault="008D33C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C7" w:rsidRPr="006D3607" w:rsidRDefault="008D33C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C7" w:rsidRPr="006D3607" w:rsidRDefault="008D33C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C7" w:rsidRPr="006D3607" w:rsidRDefault="008D33C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C7" w:rsidRDefault="008D33C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4402" w:rsidRDefault="003D4402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4402" w:rsidRDefault="003D4402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4402" w:rsidRDefault="003D4402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4402" w:rsidRPr="006D3607" w:rsidRDefault="003D4402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C7" w:rsidRDefault="008D33C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357" w:rsidRDefault="0088135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357" w:rsidRDefault="0088135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357" w:rsidRDefault="0088135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357" w:rsidRDefault="0088135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C7" w:rsidRDefault="008D33C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357" w:rsidRPr="006D3607" w:rsidRDefault="00881357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оценивания работы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Ошибки: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вычислительные ошибки в примерах и задачах;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ошибки на незнание порядка выполнения арифметических действий;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неправильное решение задачи (пропуск действия, неправильный</w:t>
      </w:r>
      <w:r w:rsidR="00881357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выбор действий, лишние действия);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не решенная до конца задача или пример;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невыполненное задание;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незнание или неправильное применение свойств, правил, алгоритмов,</w:t>
      </w:r>
      <w:r w:rsidR="008D33C7" w:rsidRPr="006D3607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существующих зависимостей, лежащих в основе выполнения задания</w:t>
      </w:r>
      <w:r w:rsidR="008D33C7" w:rsidRPr="006D3607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или используемых в ходе его выполнения;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неправильный выбор действий, операций;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 xml:space="preserve">неверные вычисления в случае, когда цель задания </w:t>
      </w:r>
      <w:r w:rsidR="00881357">
        <w:rPr>
          <w:rFonts w:ascii="Times New Roman" w:hAnsi="Times New Roman" w:cs="Times New Roman"/>
          <w:sz w:val="24"/>
          <w:szCs w:val="24"/>
        </w:rPr>
        <w:t>–</w:t>
      </w:r>
      <w:r w:rsidRPr="006D3607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881357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вычислительных умений и навыков;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пропуск части математических выкладок, действий, операций,</w:t>
      </w:r>
      <w:r w:rsidR="00881357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существенно влияющих на получение правильного ответа;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несоответствие пояснительного текста, ответа задания, наименования</w:t>
      </w:r>
      <w:r w:rsidR="008D33C7" w:rsidRPr="006D3607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величин выполненным действиям и полученным результатам;</w:t>
      </w:r>
    </w:p>
    <w:p w:rsidR="008D33C7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несоответствие выполненных измерений и геометрических построений</w:t>
      </w:r>
      <w:r w:rsidR="008D33C7" w:rsidRPr="006D3607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заданным параметрам.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Недочеты: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неправильное списывание данных (чисел, знаков, обозначений,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величин);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ошибки в записях математических терминов, символов при оформлении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математических выкладок;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неверные вычисления в случае, когда цель задания не связана с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проверкой вычислительных умений и навыков;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нерациональный прием вычислений.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недоведение до конца преобразований.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наличие записи действий;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неправильная постановка вопроса к действию при решении задачи;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D3607">
        <w:rPr>
          <w:rFonts w:ascii="Times New Roman" w:hAnsi="Times New Roman" w:cs="Times New Roman"/>
          <w:sz w:val="24"/>
          <w:szCs w:val="24"/>
        </w:rPr>
        <w:t>отсутствие ответа к заданию или ошибки в записи ответа.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Оценивание работы: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«5» – без ошибок.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«4» – 1 грубая и</w:t>
      </w:r>
      <w:r w:rsidR="008D33C7" w:rsidRPr="006D3607">
        <w:rPr>
          <w:rFonts w:ascii="Times New Roman" w:hAnsi="Times New Roman" w:cs="Times New Roman"/>
          <w:sz w:val="24"/>
          <w:szCs w:val="24"/>
        </w:rPr>
        <w:t>ли</w:t>
      </w:r>
      <w:r w:rsidRPr="006D3607">
        <w:rPr>
          <w:rFonts w:ascii="Times New Roman" w:hAnsi="Times New Roman" w:cs="Times New Roman"/>
          <w:sz w:val="24"/>
          <w:szCs w:val="24"/>
        </w:rPr>
        <w:t xml:space="preserve"> 1 – 2 негрубые ошибки, при этом грубых ошибок не</w:t>
      </w:r>
      <w:r w:rsidR="00881357"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sz w:val="24"/>
          <w:szCs w:val="24"/>
        </w:rPr>
        <w:t>должно быть в задаче.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«3» – 2 – 3 грубых и 3 – 4 негрубые ошибки, при этом ход решения</w:t>
      </w:r>
      <w:r w:rsidR="00881357">
        <w:rPr>
          <w:rFonts w:ascii="Times New Roman" w:hAnsi="Times New Roman" w:cs="Times New Roman"/>
          <w:sz w:val="24"/>
          <w:szCs w:val="24"/>
        </w:rPr>
        <w:t xml:space="preserve">  </w:t>
      </w:r>
      <w:r w:rsidRPr="006D3607">
        <w:rPr>
          <w:rFonts w:ascii="Times New Roman" w:hAnsi="Times New Roman" w:cs="Times New Roman"/>
          <w:sz w:val="24"/>
          <w:szCs w:val="24"/>
        </w:rPr>
        <w:t>задачи должен быть верным.</w:t>
      </w:r>
    </w:p>
    <w:p w:rsidR="00F93131" w:rsidRPr="006D360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«2» – 4 грубых ошибки</w:t>
      </w:r>
    </w:p>
    <w:p w:rsidR="008D33C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07">
        <w:rPr>
          <w:rFonts w:ascii="Times New Roman" w:hAnsi="Times New Roman" w:cs="Times New Roman"/>
          <w:b/>
          <w:bCs/>
          <w:sz w:val="24"/>
          <w:szCs w:val="24"/>
        </w:rPr>
        <w:t>Интерпретация результатов годового контроля для учащихся 4 класса</w:t>
      </w:r>
    </w:p>
    <w:p w:rsidR="003D4402" w:rsidRPr="006D3607" w:rsidRDefault="003D4402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2269"/>
        <w:gridCol w:w="2408"/>
      </w:tblGrid>
      <w:tr w:rsidR="008D33C7" w:rsidRPr="00881357" w:rsidTr="00A84D96">
        <w:tc>
          <w:tcPr>
            <w:tcW w:w="2269" w:type="dxa"/>
          </w:tcPr>
          <w:p w:rsidR="008D33C7" w:rsidRPr="00881357" w:rsidRDefault="008D33C7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bCs/>
                <w:sz w:val="18"/>
                <w:szCs w:val="18"/>
              </w:rPr>
              <w:t>№ задания</w:t>
            </w:r>
          </w:p>
        </w:tc>
        <w:tc>
          <w:tcPr>
            <w:tcW w:w="2408" w:type="dxa"/>
          </w:tcPr>
          <w:p w:rsidR="008D33C7" w:rsidRPr="00881357" w:rsidRDefault="008D33C7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балл</w:t>
            </w:r>
          </w:p>
        </w:tc>
      </w:tr>
      <w:tr w:rsidR="008D33C7" w:rsidRPr="00881357" w:rsidTr="00A84D96">
        <w:tc>
          <w:tcPr>
            <w:tcW w:w="2269" w:type="dxa"/>
          </w:tcPr>
          <w:p w:rsidR="008D33C7" w:rsidRPr="00881357" w:rsidRDefault="008D33C7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08" w:type="dxa"/>
          </w:tcPr>
          <w:p w:rsidR="008D33C7" w:rsidRPr="00881357" w:rsidRDefault="008D33C7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8D33C7" w:rsidRPr="00881357" w:rsidTr="00A84D96">
        <w:tc>
          <w:tcPr>
            <w:tcW w:w="2269" w:type="dxa"/>
          </w:tcPr>
          <w:p w:rsidR="008D33C7" w:rsidRPr="00881357" w:rsidRDefault="008D33C7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08" w:type="dxa"/>
          </w:tcPr>
          <w:p w:rsidR="008D33C7" w:rsidRPr="00881357" w:rsidRDefault="008D33C7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8D33C7" w:rsidRPr="00881357" w:rsidTr="00A84D96">
        <w:tc>
          <w:tcPr>
            <w:tcW w:w="2269" w:type="dxa"/>
          </w:tcPr>
          <w:p w:rsidR="008D33C7" w:rsidRPr="00881357" w:rsidRDefault="008D33C7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08" w:type="dxa"/>
          </w:tcPr>
          <w:p w:rsidR="008D33C7" w:rsidRPr="00881357" w:rsidRDefault="008D33C7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8D33C7" w:rsidRPr="00881357" w:rsidTr="00A84D96">
        <w:tc>
          <w:tcPr>
            <w:tcW w:w="2269" w:type="dxa"/>
          </w:tcPr>
          <w:p w:rsidR="008D33C7" w:rsidRPr="00881357" w:rsidRDefault="008D33C7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408" w:type="dxa"/>
          </w:tcPr>
          <w:p w:rsidR="008D33C7" w:rsidRPr="00881357" w:rsidRDefault="008D33C7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8D33C7" w:rsidRPr="00881357" w:rsidTr="00A84D96">
        <w:tc>
          <w:tcPr>
            <w:tcW w:w="2269" w:type="dxa"/>
          </w:tcPr>
          <w:p w:rsidR="008D33C7" w:rsidRPr="00881357" w:rsidRDefault="008D33C7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408" w:type="dxa"/>
          </w:tcPr>
          <w:p w:rsidR="008D33C7" w:rsidRPr="00881357" w:rsidRDefault="008D33C7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</w:tbl>
    <w:p w:rsidR="00F93131" w:rsidRPr="00881357" w:rsidRDefault="00F93131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4D96" w:rsidRPr="00881357" w:rsidTr="00A84D96">
        <w:tc>
          <w:tcPr>
            <w:tcW w:w="2392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Объём правильно</w:t>
            </w:r>
          </w:p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выполненной</w:t>
            </w:r>
          </w:p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393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</w:p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2393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достижений</w:t>
            </w:r>
          </w:p>
        </w:tc>
        <w:tc>
          <w:tcPr>
            <w:tcW w:w="2393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Отметка</w:t>
            </w:r>
          </w:p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по 4-х балльной шкале</w:t>
            </w:r>
          </w:p>
        </w:tc>
      </w:tr>
      <w:tr w:rsidR="00A84D96" w:rsidRPr="00881357" w:rsidTr="00A84D96">
        <w:tc>
          <w:tcPr>
            <w:tcW w:w="2392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90% - 100%</w:t>
            </w:r>
          </w:p>
        </w:tc>
        <w:tc>
          <w:tcPr>
            <w:tcW w:w="2393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14-15 баллов</w:t>
            </w:r>
          </w:p>
        </w:tc>
        <w:tc>
          <w:tcPr>
            <w:tcW w:w="2393" w:type="dxa"/>
          </w:tcPr>
          <w:p w:rsidR="00A84D96" w:rsidRPr="00881357" w:rsidRDefault="00881357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bookmarkStart w:id="0" w:name="_GoBack"/>
            <w:bookmarkEnd w:id="0"/>
            <w:r w:rsidR="00A84D96" w:rsidRPr="00881357">
              <w:rPr>
                <w:rFonts w:ascii="Times New Roman" w:hAnsi="Times New Roman" w:cs="Times New Roman"/>
                <w:sz w:val="18"/>
                <w:szCs w:val="18"/>
              </w:rPr>
              <w:t>овышенный</w:t>
            </w:r>
          </w:p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84D96" w:rsidRPr="00881357" w:rsidTr="00A84D96">
        <w:tc>
          <w:tcPr>
            <w:tcW w:w="2392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70% - 89%</w:t>
            </w:r>
          </w:p>
        </w:tc>
        <w:tc>
          <w:tcPr>
            <w:tcW w:w="2393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10-13 баллов</w:t>
            </w:r>
          </w:p>
        </w:tc>
        <w:tc>
          <w:tcPr>
            <w:tcW w:w="2393" w:type="dxa"/>
            <w:vMerge w:val="restart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2393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4D96" w:rsidRPr="00881357" w:rsidTr="00A84D96">
        <w:tc>
          <w:tcPr>
            <w:tcW w:w="2392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50% - 69%</w:t>
            </w:r>
          </w:p>
        </w:tc>
        <w:tc>
          <w:tcPr>
            <w:tcW w:w="2393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8-9 баллов</w:t>
            </w:r>
          </w:p>
        </w:tc>
        <w:tc>
          <w:tcPr>
            <w:tcW w:w="2393" w:type="dxa"/>
            <w:vMerge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84D96" w:rsidRPr="00881357" w:rsidTr="00A84D96">
        <w:tc>
          <w:tcPr>
            <w:tcW w:w="2392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ниже 50%</w:t>
            </w:r>
          </w:p>
        </w:tc>
        <w:tc>
          <w:tcPr>
            <w:tcW w:w="2393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менее 8 баллов</w:t>
            </w:r>
          </w:p>
        </w:tc>
        <w:tc>
          <w:tcPr>
            <w:tcW w:w="2393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2393" w:type="dxa"/>
          </w:tcPr>
          <w:p w:rsidR="00A84D96" w:rsidRPr="00881357" w:rsidRDefault="00A84D96" w:rsidP="003D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3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A84D96" w:rsidRPr="00881357" w:rsidRDefault="00A84D96" w:rsidP="003D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2066" w:rsidRPr="006D3607" w:rsidRDefault="00881357" w:rsidP="003D4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2066" w:rsidRPr="006D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4CED"/>
    <w:multiLevelType w:val="hybridMultilevel"/>
    <w:tmpl w:val="D682F458"/>
    <w:lvl w:ilvl="0" w:tplc="F2CC0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90D8A"/>
    <w:multiLevelType w:val="hybridMultilevel"/>
    <w:tmpl w:val="8292AFD2"/>
    <w:lvl w:ilvl="0" w:tplc="4B649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00"/>
    <w:rsid w:val="003D4402"/>
    <w:rsid w:val="00533FE6"/>
    <w:rsid w:val="006D3607"/>
    <w:rsid w:val="007A0AAC"/>
    <w:rsid w:val="00881357"/>
    <w:rsid w:val="008D33C7"/>
    <w:rsid w:val="009B516D"/>
    <w:rsid w:val="00A44600"/>
    <w:rsid w:val="00A84D96"/>
    <w:rsid w:val="00AF6FAB"/>
    <w:rsid w:val="00E04CF1"/>
    <w:rsid w:val="00F8107D"/>
    <w:rsid w:val="00F93131"/>
    <w:rsid w:val="00F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7D"/>
    <w:pPr>
      <w:ind w:left="720"/>
      <w:contextualSpacing/>
    </w:pPr>
  </w:style>
  <w:style w:type="table" w:styleId="a4">
    <w:name w:val="Table Grid"/>
    <w:basedOn w:val="a1"/>
    <w:uiPriority w:val="59"/>
    <w:rsid w:val="008D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7D"/>
    <w:pPr>
      <w:ind w:left="720"/>
      <w:contextualSpacing/>
    </w:pPr>
  </w:style>
  <w:style w:type="table" w:styleId="a4">
    <w:name w:val="Table Grid"/>
    <w:basedOn w:val="a1"/>
    <w:uiPriority w:val="59"/>
    <w:rsid w:val="008D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Трыкова</dc:creator>
  <cp:keywords/>
  <dc:description/>
  <cp:lastModifiedBy>Чечина</cp:lastModifiedBy>
  <cp:revision>10</cp:revision>
  <cp:lastPrinted>2017-06-05T06:52:00Z</cp:lastPrinted>
  <dcterms:created xsi:type="dcterms:W3CDTF">2017-05-03T06:07:00Z</dcterms:created>
  <dcterms:modified xsi:type="dcterms:W3CDTF">2017-06-05T06:54:00Z</dcterms:modified>
</cp:coreProperties>
</file>