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E4" w:rsidRDefault="00542EE4" w:rsidP="00311166">
      <w:pPr>
        <w:pStyle w:val="a5"/>
        <w:jc w:val="center"/>
        <w:rPr>
          <w:rFonts w:ascii="Times New Roman" w:hAnsi="Times New Roman"/>
          <w:sz w:val="20"/>
          <w:szCs w:val="20"/>
        </w:rPr>
      </w:pPr>
      <w:r>
        <w:rPr>
          <w:noProof/>
          <w:lang w:eastAsia="ru-RU"/>
        </w:rPr>
        <w:drawing>
          <wp:inline distT="0" distB="0" distL="0" distR="0">
            <wp:extent cx="9251950" cy="6728691"/>
            <wp:effectExtent l="19050" t="0" r="6350" b="0"/>
            <wp:docPr id="5" name="Рисунок 5" descr="C:\Users\Чечина\AppData\Local\Microsoft\Windows\Temporary Internet Files\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Чечина\AppData\Local\Microsoft\Windows\Temporary Internet Files\Content.Word\16.jpg"/>
                    <pic:cNvPicPr>
                      <a:picLocks noChangeAspect="1" noChangeArrowheads="1"/>
                    </pic:cNvPicPr>
                  </pic:nvPicPr>
                  <pic:blipFill>
                    <a:blip r:embed="rId5" cstate="print"/>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DD03E6" w:rsidRPr="00417061" w:rsidRDefault="00DD03E6" w:rsidP="00DD03E6">
      <w:pPr>
        <w:pStyle w:val="a5"/>
        <w:jc w:val="center"/>
        <w:rPr>
          <w:rFonts w:ascii="Times New Roman" w:hAnsi="Times New Roman"/>
          <w:sz w:val="20"/>
          <w:szCs w:val="20"/>
        </w:rPr>
      </w:pPr>
      <w:r w:rsidRPr="00417061">
        <w:rPr>
          <w:rFonts w:ascii="Times New Roman" w:hAnsi="Times New Roman"/>
          <w:sz w:val="20"/>
          <w:szCs w:val="20"/>
        </w:rPr>
        <w:lastRenderedPageBreak/>
        <w:t>Муниципальное бюджетное общеобразовательное учреждение</w:t>
      </w:r>
    </w:p>
    <w:p w:rsidR="00DD03E6" w:rsidRPr="00417061" w:rsidRDefault="00DD03E6" w:rsidP="00DD03E6">
      <w:pPr>
        <w:pStyle w:val="a5"/>
        <w:jc w:val="center"/>
        <w:rPr>
          <w:rFonts w:ascii="Times New Roman" w:hAnsi="Times New Roman"/>
          <w:sz w:val="20"/>
          <w:szCs w:val="20"/>
        </w:rPr>
      </w:pPr>
      <w:r w:rsidRPr="00417061">
        <w:rPr>
          <w:rFonts w:ascii="Times New Roman" w:hAnsi="Times New Roman"/>
          <w:sz w:val="20"/>
          <w:szCs w:val="20"/>
        </w:rPr>
        <w:t>«Средняя общеобразовательная школа</w:t>
      </w:r>
      <w:r>
        <w:rPr>
          <w:rFonts w:ascii="Times New Roman" w:hAnsi="Times New Roman"/>
          <w:sz w:val="20"/>
          <w:szCs w:val="20"/>
        </w:rPr>
        <w:t xml:space="preserve"> р.</w:t>
      </w:r>
      <w:r w:rsidRPr="00417061">
        <w:rPr>
          <w:rFonts w:ascii="Times New Roman" w:hAnsi="Times New Roman"/>
          <w:sz w:val="20"/>
          <w:szCs w:val="20"/>
        </w:rPr>
        <w:t xml:space="preserve"> п. Свободный </w:t>
      </w:r>
    </w:p>
    <w:p w:rsidR="00DD03E6" w:rsidRPr="00417061" w:rsidRDefault="00DD03E6" w:rsidP="00DD03E6">
      <w:pPr>
        <w:pStyle w:val="a5"/>
        <w:jc w:val="center"/>
        <w:rPr>
          <w:rFonts w:ascii="Times New Roman" w:hAnsi="Times New Roman"/>
          <w:sz w:val="20"/>
          <w:szCs w:val="20"/>
        </w:rPr>
      </w:pPr>
      <w:r w:rsidRPr="00417061">
        <w:rPr>
          <w:rFonts w:ascii="Times New Roman" w:hAnsi="Times New Roman"/>
          <w:sz w:val="20"/>
          <w:szCs w:val="20"/>
        </w:rPr>
        <w:t>Базарн</w:t>
      </w:r>
      <w:proofErr w:type="gramStart"/>
      <w:r w:rsidRPr="00417061">
        <w:rPr>
          <w:rFonts w:ascii="Times New Roman" w:hAnsi="Times New Roman"/>
          <w:sz w:val="20"/>
          <w:szCs w:val="20"/>
        </w:rPr>
        <w:t>о-</w:t>
      </w:r>
      <w:proofErr w:type="gramEnd"/>
      <w:r w:rsidRPr="00417061">
        <w:rPr>
          <w:rFonts w:ascii="Times New Roman" w:hAnsi="Times New Roman"/>
          <w:sz w:val="20"/>
          <w:szCs w:val="20"/>
        </w:rPr>
        <w:t xml:space="preserve"> Карабулакского муниципального района Саратовской области»</w:t>
      </w:r>
    </w:p>
    <w:p w:rsidR="00DD03E6" w:rsidRPr="00B40A3F" w:rsidRDefault="00DD03E6" w:rsidP="00DD03E6">
      <w:pPr>
        <w:jc w:val="center"/>
        <w:rPr>
          <w:b/>
          <w:sz w:val="28"/>
          <w:szCs w:val="28"/>
        </w:rPr>
      </w:pPr>
    </w:p>
    <w:tbl>
      <w:tblPr>
        <w:tblW w:w="51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0"/>
        <w:gridCol w:w="4841"/>
        <w:gridCol w:w="5213"/>
      </w:tblGrid>
      <w:tr w:rsidR="00DD03E6" w:rsidRPr="00B40A3F" w:rsidTr="00522C22">
        <w:tc>
          <w:tcPr>
            <w:tcW w:w="1698" w:type="pct"/>
            <w:tcBorders>
              <w:top w:val="single" w:sz="4" w:space="0" w:color="auto"/>
              <w:left w:val="single" w:sz="4" w:space="0" w:color="auto"/>
              <w:bottom w:val="single" w:sz="4" w:space="0" w:color="auto"/>
              <w:right w:val="single" w:sz="4" w:space="0" w:color="auto"/>
            </w:tcBorders>
          </w:tcPr>
          <w:p w:rsidR="00DD03E6" w:rsidRPr="00E00DDA" w:rsidRDefault="00DD03E6" w:rsidP="00522C22">
            <w:pPr>
              <w:pStyle w:val="a5"/>
              <w:rPr>
                <w:rFonts w:ascii="Times New Roman" w:hAnsi="Times New Roman"/>
                <w:sz w:val="20"/>
                <w:szCs w:val="20"/>
              </w:rPr>
            </w:pPr>
            <w:r>
              <w:rPr>
                <w:rFonts w:ascii="Times New Roman" w:hAnsi="Times New Roman"/>
                <w:sz w:val="20"/>
                <w:szCs w:val="20"/>
              </w:rPr>
              <w:t>«Рассмотрено</w:t>
            </w:r>
            <w:r w:rsidRPr="00E00DDA">
              <w:rPr>
                <w:rFonts w:ascii="Times New Roman" w:hAnsi="Times New Roman"/>
                <w:sz w:val="20"/>
                <w:szCs w:val="20"/>
              </w:rPr>
              <w:t>»</w:t>
            </w:r>
          </w:p>
          <w:p w:rsidR="00DD03E6" w:rsidRPr="00E00DDA" w:rsidRDefault="00DD03E6" w:rsidP="00522C22">
            <w:pPr>
              <w:pStyle w:val="a5"/>
              <w:rPr>
                <w:rFonts w:ascii="Times New Roman" w:hAnsi="Times New Roman"/>
                <w:sz w:val="20"/>
                <w:szCs w:val="20"/>
              </w:rPr>
            </w:pPr>
            <w:r w:rsidRPr="00E00DDA">
              <w:rPr>
                <w:rFonts w:ascii="Times New Roman" w:hAnsi="Times New Roman"/>
                <w:sz w:val="20"/>
                <w:szCs w:val="20"/>
              </w:rPr>
              <w:t xml:space="preserve">   Руководитель МО</w:t>
            </w:r>
          </w:p>
          <w:p w:rsidR="00DD03E6" w:rsidRPr="00E00DDA" w:rsidRDefault="00DD03E6" w:rsidP="00522C22">
            <w:pPr>
              <w:pStyle w:val="a5"/>
              <w:rPr>
                <w:rFonts w:ascii="Times New Roman" w:hAnsi="Times New Roman"/>
                <w:sz w:val="20"/>
                <w:szCs w:val="20"/>
                <w:u w:val="single"/>
              </w:rPr>
            </w:pPr>
            <w:r w:rsidRPr="00E00DDA">
              <w:rPr>
                <w:rFonts w:ascii="Times New Roman" w:hAnsi="Times New Roman"/>
                <w:sz w:val="20"/>
                <w:szCs w:val="20"/>
              </w:rPr>
              <w:t xml:space="preserve">   _____________/</w:t>
            </w:r>
            <w:r>
              <w:rPr>
                <w:rFonts w:ascii="Times New Roman" w:hAnsi="Times New Roman"/>
                <w:sz w:val="20"/>
                <w:szCs w:val="20"/>
              </w:rPr>
              <w:t>Давыдова Л</w:t>
            </w:r>
            <w:r w:rsidRPr="00E00DDA">
              <w:rPr>
                <w:rFonts w:ascii="Times New Roman" w:hAnsi="Times New Roman"/>
                <w:sz w:val="20"/>
                <w:szCs w:val="20"/>
              </w:rPr>
              <w:t>.А./</w:t>
            </w:r>
            <w:r w:rsidRPr="00E00DDA">
              <w:rPr>
                <w:rFonts w:ascii="Times New Roman" w:hAnsi="Times New Roman"/>
                <w:sz w:val="20"/>
                <w:szCs w:val="20"/>
                <w:u w:val="single"/>
              </w:rPr>
              <w:t xml:space="preserve"> </w:t>
            </w:r>
          </w:p>
          <w:p w:rsidR="00DD03E6" w:rsidRPr="00E00DDA" w:rsidRDefault="00DD03E6" w:rsidP="00522C22">
            <w:pPr>
              <w:pStyle w:val="a5"/>
              <w:rPr>
                <w:rFonts w:ascii="Times New Roman" w:hAnsi="Times New Roman"/>
                <w:sz w:val="20"/>
                <w:szCs w:val="20"/>
              </w:rPr>
            </w:pPr>
          </w:p>
          <w:p w:rsidR="00DD03E6" w:rsidRPr="00E00DDA" w:rsidRDefault="00DD03E6" w:rsidP="00522C22">
            <w:pPr>
              <w:pStyle w:val="a5"/>
              <w:rPr>
                <w:rFonts w:ascii="Times New Roman" w:hAnsi="Times New Roman"/>
                <w:sz w:val="20"/>
                <w:szCs w:val="20"/>
              </w:rPr>
            </w:pPr>
            <w:r>
              <w:rPr>
                <w:rFonts w:ascii="Times New Roman" w:hAnsi="Times New Roman"/>
                <w:sz w:val="20"/>
                <w:szCs w:val="20"/>
              </w:rPr>
              <w:t>Протокол №</w:t>
            </w:r>
            <w:proofErr w:type="spellStart"/>
            <w:r>
              <w:rPr>
                <w:rFonts w:ascii="Times New Roman" w:hAnsi="Times New Roman"/>
                <w:sz w:val="20"/>
                <w:szCs w:val="20"/>
              </w:rPr>
              <w:t>__от</w:t>
            </w:r>
            <w:proofErr w:type="spellEnd"/>
            <w:r>
              <w:rPr>
                <w:rFonts w:ascii="Times New Roman" w:hAnsi="Times New Roman"/>
                <w:sz w:val="20"/>
                <w:szCs w:val="20"/>
              </w:rPr>
              <w:t xml:space="preserve"> «___» ___ 2016</w:t>
            </w:r>
            <w:r w:rsidRPr="00E00DDA">
              <w:rPr>
                <w:rFonts w:ascii="Times New Roman" w:hAnsi="Times New Roman"/>
                <w:sz w:val="20"/>
                <w:szCs w:val="20"/>
              </w:rPr>
              <w:t xml:space="preserve"> г.</w:t>
            </w:r>
          </w:p>
          <w:p w:rsidR="00DD03E6" w:rsidRPr="00E00DDA" w:rsidRDefault="00DD03E6" w:rsidP="00522C22">
            <w:pPr>
              <w:pStyle w:val="a5"/>
              <w:rPr>
                <w:rFonts w:ascii="Times New Roman" w:hAnsi="Times New Roman"/>
                <w:sz w:val="20"/>
                <w:szCs w:val="20"/>
              </w:rPr>
            </w:pPr>
          </w:p>
        </w:tc>
        <w:tc>
          <w:tcPr>
            <w:tcW w:w="1590" w:type="pct"/>
            <w:tcBorders>
              <w:top w:val="single" w:sz="4" w:space="0" w:color="auto"/>
              <w:left w:val="single" w:sz="4" w:space="0" w:color="auto"/>
              <w:bottom w:val="single" w:sz="4" w:space="0" w:color="auto"/>
              <w:right w:val="single" w:sz="4" w:space="0" w:color="auto"/>
            </w:tcBorders>
          </w:tcPr>
          <w:p w:rsidR="00DD03E6" w:rsidRPr="00E00DDA" w:rsidRDefault="00DD03E6" w:rsidP="00522C22">
            <w:pPr>
              <w:pStyle w:val="a5"/>
              <w:rPr>
                <w:rFonts w:ascii="Times New Roman" w:hAnsi="Times New Roman"/>
                <w:sz w:val="20"/>
                <w:szCs w:val="20"/>
              </w:rPr>
            </w:pPr>
            <w:r w:rsidRPr="00E00DDA">
              <w:rPr>
                <w:rFonts w:ascii="Times New Roman" w:hAnsi="Times New Roman"/>
                <w:sz w:val="20"/>
                <w:szCs w:val="20"/>
              </w:rPr>
              <w:t>«Согласовано»</w:t>
            </w:r>
          </w:p>
          <w:p w:rsidR="00DD03E6" w:rsidRPr="00E00DDA" w:rsidRDefault="00DD03E6" w:rsidP="00522C22">
            <w:pPr>
              <w:pStyle w:val="a5"/>
              <w:rPr>
                <w:rFonts w:ascii="Times New Roman" w:hAnsi="Times New Roman"/>
                <w:sz w:val="20"/>
                <w:szCs w:val="20"/>
              </w:rPr>
            </w:pPr>
            <w:r w:rsidRPr="00E00DDA">
              <w:rPr>
                <w:rFonts w:ascii="Times New Roman" w:hAnsi="Times New Roman"/>
                <w:sz w:val="20"/>
                <w:szCs w:val="20"/>
              </w:rPr>
              <w:t xml:space="preserve"> Заместитель директора по УВР</w:t>
            </w:r>
          </w:p>
          <w:p w:rsidR="00DD03E6" w:rsidRPr="00E00DDA" w:rsidRDefault="00DD03E6" w:rsidP="00522C22">
            <w:pPr>
              <w:pStyle w:val="a5"/>
              <w:rPr>
                <w:rFonts w:ascii="Times New Roman" w:hAnsi="Times New Roman"/>
                <w:sz w:val="20"/>
                <w:szCs w:val="20"/>
              </w:rPr>
            </w:pPr>
            <w:r w:rsidRPr="00E00DDA">
              <w:rPr>
                <w:rFonts w:ascii="Times New Roman" w:hAnsi="Times New Roman"/>
                <w:sz w:val="20"/>
                <w:szCs w:val="20"/>
              </w:rPr>
              <w:t xml:space="preserve">  МБОУ «СОШ</w:t>
            </w:r>
            <w:r>
              <w:rPr>
                <w:rFonts w:ascii="Times New Roman" w:hAnsi="Times New Roman"/>
                <w:sz w:val="20"/>
                <w:szCs w:val="20"/>
              </w:rPr>
              <w:t xml:space="preserve"> р.</w:t>
            </w:r>
            <w:r w:rsidRPr="00E00DDA">
              <w:rPr>
                <w:rFonts w:ascii="Times New Roman" w:hAnsi="Times New Roman"/>
                <w:sz w:val="20"/>
                <w:szCs w:val="20"/>
              </w:rPr>
              <w:t xml:space="preserve"> п. Свободный»</w:t>
            </w:r>
          </w:p>
          <w:p w:rsidR="00DD03E6" w:rsidRPr="00E00DDA" w:rsidRDefault="00DD03E6" w:rsidP="00522C22">
            <w:pPr>
              <w:pStyle w:val="a5"/>
              <w:rPr>
                <w:rFonts w:ascii="Times New Roman" w:hAnsi="Times New Roman"/>
                <w:sz w:val="20"/>
                <w:szCs w:val="20"/>
              </w:rPr>
            </w:pPr>
            <w:r w:rsidRPr="00E00DDA">
              <w:rPr>
                <w:rFonts w:ascii="Times New Roman" w:hAnsi="Times New Roman"/>
                <w:sz w:val="20"/>
                <w:szCs w:val="20"/>
              </w:rPr>
              <w:t xml:space="preserve">  ____________     /Чечина Л.В./</w:t>
            </w:r>
          </w:p>
          <w:p w:rsidR="00DD03E6" w:rsidRPr="00E00DDA" w:rsidRDefault="00DD03E6" w:rsidP="00522C22">
            <w:pPr>
              <w:pStyle w:val="a5"/>
              <w:rPr>
                <w:rFonts w:ascii="Times New Roman" w:hAnsi="Times New Roman"/>
                <w:sz w:val="20"/>
                <w:szCs w:val="20"/>
              </w:rPr>
            </w:pPr>
            <w:r>
              <w:rPr>
                <w:rFonts w:ascii="Times New Roman" w:hAnsi="Times New Roman"/>
                <w:sz w:val="20"/>
                <w:szCs w:val="20"/>
              </w:rPr>
              <w:t xml:space="preserve">   «___ » _____   2016</w:t>
            </w:r>
            <w:r w:rsidRPr="00E00DDA">
              <w:rPr>
                <w:rFonts w:ascii="Times New Roman" w:hAnsi="Times New Roman"/>
                <w:sz w:val="20"/>
                <w:szCs w:val="20"/>
              </w:rPr>
              <w:t>г.</w:t>
            </w:r>
          </w:p>
          <w:p w:rsidR="00DD03E6" w:rsidRPr="00E00DDA" w:rsidRDefault="00DD03E6" w:rsidP="00522C22">
            <w:pPr>
              <w:pStyle w:val="a5"/>
              <w:rPr>
                <w:rFonts w:ascii="Times New Roman" w:hAnsi="Times New Roman"/>
                <w:sz w:val="20"/>
                <w:szCs w:val="20"/>
              </w:rPr>
            </w:pPr>
          </w:p>
        </w:tc>
        <w:tc>
          <w:tcPr>
            <w:tcW w:w="1712" w:type="pct"/>
            <w:tcBorders>
              <w:top w:val="single" w:sz="4" w:space="0" w:color="auto"/>
              <w:left w:val="single" w:sz="4" w:space="0" w:color="auto"/>
              <w:bottom w:val="single" w:sz="4" w:space="0" w:color="auto"/>
              <w:right w:val="single" w:sz="4" w:space="0" w:color="auto"/>
            </w:tcBorders>
          </w:tcPr>
          <w:p w:rsidR="00DD03E6" w:rsidRPr="00E00DDA" w:rsidRDefault="00DD03E6" w:rsidP="00522C22">
            <w:pPr>
              <w:pStyle w:val="a5"/>
              <w:rPr>
                <w:rFonts w:ascii="Times New Roman" w:hAnsi="Times New Roman"/>
                <w:sz w:val="20"/>
                <w:szCs w:val="20"/>
              </w:rPr>
            </w:pPr>
            <w:r>
              <w:rPr>
                <w:rFonts w:ascii="Times New Roman" w:hAnsi="Times New Roman"/>
                <w:sz w:val="20"/>
                <w:szCs w:val="20"/>
              </w:rPr>
              <w:t>«Утверждено</w:t>
            </w:r>
            <w:r w:rsidRPr="00E00DDA">
              <w:rPr>
                <w:rFonts w:ascii="Times New Roman" w:hAnsi="Times New Roman"/>
                <w:sz w:val="20"/>
                <w:szCs w:val="20"/>
              </w:rPr>
              <w:t>»</w:t>
            </w:r>
            <w:r>
              <w:rPr>
                <w:rFonts w:ascii="Times New Roman" w:hAnsi="Times New Roman"/>
                <w:sz w:val="20"/>
                <w:szCs w:val="20"/>
              </w:rPr>
              <w:t>.</w:t>
            </w:r>
          </w:p>
          <w:p w:rsidR="00DD03E6" w:rsidRPr="00E00DDA" w:rsidRDefault="00DD03E6" w:rsidP="00522C22">
            <w:pPr>
              <w:pStyle w:val="a5"/>
              <w:rPr>
                <w:rFonts w:ascii="Times New Roman" w:hAnsi="Times New Roman"/>
                <w:sz w:val="20"/>
                <w:szCs w:val="20"/>
              </w:rPr>
            </w:pPr>
            <w:r w:rsidRPr="00E00DDA">
              <w:rPr>
                <w:rFonts w:ascii="Times New Roman" w:hAnsi="Times New Roman"/>
                <w:sz w:val="20"/>
                <w:szCs w:val="20"/>
              </w:rPr>
              <w:t xml:space="preserve">Директор МБОУ « СОШ </w:t>
            </w:r>
            <w:r>
              <w:rPr>
                <w:rFonts w:ascii="Times New Roman" w:hAnsi="Times New Roman"/>
                <w:sz w:val="20"/>
                <w:szCs w:val="20"/>
              </w:rPr>
              <w:t>р.</w:t>
            </w:r>
            <w:r w:rsidRPr="00E00DDA">
              <w:rPr>
                <w:rFonts w:ascii="Times New Roman" w:hAnsi="Times New Roman"/>
                <w:sz w:val="20"/>
                <w:szCs w:val="20"/>
              </w:rPr>
              <w:t>п</w:t>
            </w:r>
            <w:proofErr w:type="gramStart"/>
            <w:r w:rsidRPr="00E00DDA">
              <w:rPr>
                <w:rFonts w:ascii="Times New Roman" w:hAnsi="Times New Roman"/>
                <w:sz w:val="20"/>
                <w:szCs w:val="20"/>
              </w:rPr>
              <w:t>.С</w:t>
            </w:r>
            <w:proofErr w:type="gramEnd"/>
            <w:r w:rsidRPr="00E00DDA">
              <w:rPr>
                <w:rFonts w:ascii="Times New Roman" w:hAnsi="Times New Roman"/>
                <w:sz w:val="20"/>
                <w:szCs w:val="20"/>
              </w:rPr>
              <w:t>вободный»              _____________/</w:t>
            </w:r>
            <w:r>
              <w:rPr>
                <w:rFonts w:ascii="Times New Roman" w:hAnsi="Times New Roman"/>
                <w:sz w:val="20"/>
                <w:szCs w:val="20"/>
              </w:rPr>
              <w:t>Варыгина Л.М</w:t>
            </w:r>
            <w:r w:rsidRPr="00E00DDA">
              <w:rPr>
                <w:rFonts w:ascii="Times New Roman" w:hAnsi="Times New Roman"/>
                <w:sz w:val="20"/>
                <w:szCs w:val="20"/>
              </w:rPr>
              <w:t xml:space="preserve">./ </w:t>
            </w:r>
          </w:p>
          <w:p w:rsidR="00DD03E6" w:rsidRPr="00E00DDA" w:rsidRDefault="00DD03E6" w:rsidP="00522C22">
            <w:pPr>
              <w:pStyle w:val="a5"/>
              <w:rPr>
                <w:rFonts w:ascii="Times New Roman" w:hAnsi="Times New Roman"/>
                <w:sz w:val="20"/>
                <w:szCs w:val="20"/>
              </w:rPr>
            </w:pPr>
          </w:p>
          <w:p w:rsidR="00DD03E6" w:rsidRPr="00E00DDA" w:rsidRDefault="00DD03E6" w:rsidP="00522C22">
            <w:pPr>
              <w:pStyle w:val="a5"/>
              <w:rPr>
                <w:rFonts w:ascii="Times New Roman" w:hAnsi="Times New Roman"/>
                <w:sz w:val="20"/>
                <w:szCs w:val="20"/>
              </w:rPr>
            </w:pPr>
            <w:r>
              <w:rPr>
                <w:rFonts w:ascii="Times New Roman" w:hAnsi="Times New Roman"/>
                <w:sz w:val="20"/>
                <w:szCs w:val="20"/>
              </w:rPr>
              <w:t>Приказ №___ от «___ »___   2016</w:t>
            </w:r>
            <w:r w:rsidRPr="00E00DDA">
              <w:rPr>
                <w:rFonts w:ascii="Times New Roman" w:hAnsi="Times New Roman"/>
                <w:sz w:val="20"/>
                <w:szCs w:val="20"/>
              </w:rPr>
              <w:t xml:space="preserve">г.                   </w:t>
            </w:r>
          </w:p>
          <w:p w:rsidR="00DD03E6" w:rsidRPr="00E00DDA" w:rsidRDefault="00DD03E6" w:rsidP="00522C22">
            <w:pPr>
              <w:pStyle w:val="a5"/>
              <w:rPr>
                <w:rFonts w:ascii="Times New Roman" w:hAnsi="Times New Roman"/>
                <w:sz w:val="20"/>
                <w:szCs w:val="20"/>
              </w:rPr>
            </w:pPr>
          </w:p>
        </w:tc>
      </w:tr>
    </w:tbl>
    <w:p w:rsidR="00DD03E6" w:rsidRDefault="00DD03E6" w:rsidP="00DD03E6">
      <w:pPr>
        <w:pStyle w:val="a5"/>
        <w:rPr>
          <w:bCs/>
          <w:sz w:val="36"/>
          <w:szCs w:val="36"/>
        </w:rPr>
      </w:pPr>
    </w:p>
    <w:p w:rsidR="00DD03E6" w:rsidRDefault="00DD03E6" w:rsidP="00DD03E6">
      <w:pPr>
        <w:pStyle w:val="a5"/>
        <w:rPr>
          <w:rFonts w:ascii="Times New Roman" w:hAnsi="Times New Roman"/>
          <w:b/>
          <w:sz w:val="28"/>
          <w:szCs w:val="28"/>
        </w:rPr>
      </w:pPr>
    </w:p>
    <w:p w:rsidR="00DD03E6" w:rsidRDefault="00DD03E6" w:rsidP="00DD03E6">
      <w:pPr>
        <w:pStyle w:val="a5"/>
        <w:jc w:val="center"/>
        <w:rPr>
          <w:rFonts w:ascii="Times New Roman" w:hAnsi="Times New Roman"/>
          <w:sz w:val="28"/>
          <w:szCs w:val="28"/>
        </w:rPr>
      </w:pPr>
    </w:p>
    <w:p w:rsidR="00DD03E6" w:rsidRDefault="00DD03E6" w:rsidP="00DD03E6">
      <w:pPr>
        <w:pStyle w:val="a5"/>
        <w:jc w:val="center"/>
        <w:rPr>
          <w:rFonts w:ascii="Times New Roman" w:hAnsi="Times New Roman"/>
          <w:sz w:val="28"/>
          <w:szCs w:val="28"/>
        </w:rPr>
      </w:pPr>
    </w:p>
    <w:p w:rsidR="00DD03E6" w:rsidRDefault="00DD03E6" w:rsidP="00DD03E6">
      <w:pPr>
        <w:pStyle w:val="a5"/>
        <w:jc w:val="center"/>
        <w:rPr>
          <w:rFonts w:ascii="Times New Roman" w:hAnsi="Times New Roman"/>
          <w:sz w:val="28"/>
          <w:szCs w:val="28"/>
        </w:rPr>
      </w:pPr>
    </w:p>
    <w:p w:rsidR="00DD03E6" w:rsidRPr="008F7175" w:rsidRDefault="00DD03E6" w:rsidP="00522C22">
      <w:pPr>
        <w:pStyle w:val="a5"/>
        <w:jc w:val="center"/>
        <w:rPr>
          <w:rFonts w:ascii="Times New Roman" w:hAnsi="Times New Roman"/>
          <w:b/>
          <w:sz w:val="36"/>
          <w:szCs w:val="36"/>
        </w:rPr>
      </w:pPr>
      <w:r w:rsidRPr="008F7175">
        <w:rPr>
          <w:rFonts w:ascii="Times New Roman" w:hAnsi="Times New Roman"/>
          <w:b/>
          <w:sz w:val="36"/>
          <w:szCs w:val="36"/>
        </w:rPr>
        <w:t>РАБОЧАЯ ПРОГРАММА</w:t>
      </w:r>
    </w:p>
    <w:p w:rsidR="00DD03E6" w:rsidRDefault="00DD03E6" w:rsidP="00DD03E6">
      <w:pPr>
        <w:pStyle w:val="a5"/>
        <w:jc w:val="center"/>
        <w:rPr>
          <w:rFonts w:ascii="Times New Roman" w:hAnsi="Times New Roman"/>
          <w:b/>
          <w:sz w:val="36"/>
          <w:szCs w:val="36"/>
        </w:rPr>
      </w:pPr>
      <w:r w:rsidRPr="008F7175">
        <w:rPr>
          <w:rFonts w:ascii="Times New Roman" w:hAnsi="Times New Roman"/>
          <w:b/>
          <w:sz w:val="36"/>
          <w:szCs w:val="36"/>
        </w:rPr>
        <w:t xml:space="preserve">по </w:t>
      </w:r>
      <w:r>
        <w:rPr>
          <w:rFonts w:ascii="Times New Roman" w:hAnsi="Times New Roman"/>
          <w:b/>
          <w:sz w:val="36"/>
          <w:szCs w:val="36"/>
        </w:rPr>
        <w:t xml:space="preserve">учебному </w:t>
      </w:r>
      <w:r w:rsidRPr="008F7175">
        <w:rPr>
          <w:rFonts w:ascii="Times New Roman" w:hAnsi="Times New Roman"/>
          <w:b/>
          <w:sz w:val="36"/>
          <w:szCs w:val="36"/>
        </w:rPr>
        <w:t xml:space="preserve">предмету  </w:t>
      </w:r>
    </w:p>
    <w:p w:rsidR="00DD03E6" w:rsidRDefault="00DD03E6" w:rsidP="00DD03E6">
      <w:pPr>
        <w:pStyle w:val="a5"/>
        <w:jc w:val="center"/>
        <w:rPr>
          <w:rFonts w:ascii="Times New Roman" w:hAnsi="Times New Roman"/>
          <w:b/>
          <w:sz w:val="36"/>
          <w:szCs w:val="36"/>
        </w:rPr>
      </w:pPr>
      <w:r w:rsidRPr="008F7175">
        <w:rPr>
          <w:rFonts w:ascii="Times New Roman" w:hAnsi="Times New Roman"/>
          <w:b/>
          <w:sz w:val="36"/>
          <w:szCs w:val="36"/>
        </w:rPr>
        <w:t>«</w:t>
      </w:r>
      <w:r>
        <w:rPr>
          <w:rFonts w:ascii="Times New Roman" w:hAnsi="Times New Roman"/>
          <w:b/>
          <w:sz w:val="36"/>
          <w:szCs w:val="36"/>
        </w:rPr>
        <w:t>Технология</w:t>
      </w:r>
      <w:r w:rsidRPr="008F7175">
        <w:rPr>
          <w:rFonts w:ascii="Times New Roman" w:hAnsi="Times New Roman"/>
          <w:b/>
          <w:sz w:val="36"/>
          <w:szCs w:val="36"/>
        </w:rPr>
        <w:t>»</w:t>
      </w:r>
    </w:p>
    <w:p w:rsidR="00DD03E6" w:rsidRPr="008F7175" w:rsidRDefault="00DD03E6" w:rsidP="00DD03E6">
      <w:pPr>
        <w:pStyle w:val="a5"/>
        <w:jc w:val="center"/>
        <w:rPr>
          <w:rFonts w:ascii="Times New Roman" w:hAnsi="Times New Roman"/>
          <w:b/>
          <w:sz w:val="36"/>
          <w:szCs w:val="36"/>
        </w:rPr>
      </w:pPr>
      <w:r>
        <w:rPr>
          <w:rFonts w:ascii="Times New Roman" w:hAnsi="Times New Roman"/>
          <w:b/>
          <w:sz w:val="36"/>
          <w:szCs w:val="36"/>
        </w:rPr>
        <w:t>начального общего образования</w:t>
      </w:r>
    </w:p>
    <w:p w:rsidR="00DD03E6" w:rsidRPr="008F7175" w:rsidRDefault="00DD03E6" w:rsidP="00DD03E6">
      <w:pPr>
        <w:pStyle w:val="a5"/>
        <w:jc w:val="center"/>
        <w:rPr>
          <w:rFonts w:ascii="Times New Roman" w:hAnsi="Times New Roman"/>
          <w:sz w:val="36"/>
          <w:szCs w:val="36"/>
        </w:rPr>
      </w:pPr>
    </w:p>
    <w:p w:rsidR="00DD03E6" w:rsidRDefault="00DD03E6" w:rsidP="00DD03E6">
      <w:pPr>
        <w:pStyle w:val="a5"/>
        <w:jc w:val="center"/>
        <w:rPr>
          <w:rFonts w:ascii="Times New Roman" w:hAnsi="Times New Roman"/>
          <w:sz w:val="32"/>
          <w:szCs w:val="32"/>
        </w:rPr>
      </w:pPr>
    </w:p>
    <w:p w:rsidR="00DD03E6" w:rsidRDefault="00DD03E6" w:rsidP="00DD03E6">
      <w:pPr>
        <w:pStyle w:val="a5"/>
        <w:rPr>
          <w:rFonts w:ascii="Times New Roman CYR" w:hAnsi="Times New Roman CYR" w:cs="Times New Roman CYR"/>
          <w:b/>
          <w:bCs/>
          <w:color w:val="333333"/>
          <w:sz w:val="24"/>
          <w:szCs w:val="24"/>
        </w:rPr>
      </w:pPr>
      <w:r>
        <w:rPr>
          <w:rFonts w:ascii="Times New Roman" w:hAnsi="Times New Roman"/>
          <w:sz w:val="32"/>
          <w:szCs w:val="32"/>
        </w:rPr>
        <w:t xml:space="preserve">                                                                                                                             </w:t>
      </w:r>
    </w:p>
    <w:p w:rsidR="00DD03E6" w:rsidRDefault="00DD03E6" w:rsidP="00DD03E6">
      <w:pPr>
        <w:pStyle w:val="a5"/>
        <w:rPr>
          <w:rFonts w:ascii="Times New Roman" w:hAnsi="Times New Roman"/>
          <w:sz w:val="24"/>
          <w:szCs w:val="24"/>
        </w:rPr>
      </w:pPr>
    </w:p>
    <w:p w:rsidR="00DD03E6" w:rsidRDefault="00DD03E6" w:rsidP="00DD03E6">
      <w:pPr>
        <w:pStyle w:val="a5"/>
        <w:jc w:val="center"/>
        <w:rPr>
          <w:rFonts w:ascii="Times New Roman" w:hAnsi="Times New Roman"/>
          <w:sz w:val="28"/>
          <w:szCs w:val="28"/>
        </w:rPr>
      </w:pPr>
    </w:p>
    <w:p w:rsidR="00DD03E6" w:rsidRDefault="00DD03E6" w:rsidP="00DD03E6">
      <w:pPr>
        <w:pStyle w:val="a5"/>
        <w:jc w:val="center"/>
        <w:rPr>
          <w:rFonts w:ascii="Times New Roman" w:hAnsi="Times New Roman"/>
          <w:sz w:val="28"/>
          <w:szCs w:val="28"/>
        </w:rPr>
      </w:pPr>
    </w:p>
    <w:p w:rsidR="00DD03E6" w:rsidRDefault="00DD03E6" w:rsidP="00DD03E6">
      <w:pPr>
        <w:pStyle w:val="a5"/>
        <w:jc w:val="center"/>
        <w:rPr>
          <w:rFonts w:ascii="Times New Roman" w:hAnsi="Times New Roman"/>
          <w:sz w:val="28"/>
          <w:szCs w:val="28"/>
        </w:rPr>
      </w:pPr>
    </w:p>
    <w:p w:rsidR="00DD03E6" w:rsidRDefault="00DD03E6" w:rsidP="00DD03E6">
      <w:pPr>
        <w:pStyle w:val="a5"/>
        <w:rPr>
          <w:rFonts w:ascii="Times New Roman" w:hAnsi="Times New Roman"/>
          <w:sz w:val="28"/>
          <w:szCs w:val="28"/>
        </w:rPr>
      </w:pPr>
    </w:p>
    <w:p w:rsidR="00DD03E6" w:rsidRDefault="00DD03E6" w:rsidP="00DD03E6">
      <w:pPr>
        <w:pStyle w:val="a5"/>
        <w:rPr>
          <w:b/>
          <w:bCs/>
          <w:color w:val="333333"/>
        </w:rPr>
      </w:pPr>
    </w:p>
    <w:p w:rsidR="00DD03E6" w:rsidRPr="00BD3CA0" w:rsidRDefault="00DD03E6" w:rsidP="00522C22">
      <w:pPr>
        <w:pStyle w:val="a5"/>
        <w:jc w:val="center"/>
        <w:rPr>
          <w:rFonts w:ascii="Times New Roman" w:hAnsi="Times New Roman"/>
          <w:b/>
          <w:bCs/>
        </w:rPr>
      </w:pPr>
      <w:r w:rsidRPr="00BD3CA0">
        <w:rPr>
          <w:rFonts w:ascii="Times New Roman" w:hAnsi="Times New Roman"/>
          <w:b/>
          <w:bCs/>
        </w:rPr>
        <w:t>2016 г.</w:t>
      </w:r>
    </w:p>
    <w:p w:rsidR="00DD03E6" w:rsidRDefault="00DD03E6" w:rsidP="00DD03E6">
      <w:pPr>
        <w:ind w:firstLine="708"/>
        <w:jc w:val="both"/>
        <w:rPr>
          <w:color w:val="000000"/>
        </w:rPr>
      </w:pPr>
    </w:p>
    <w:p w:rsidR="00DD03E6" w:rsidRPr="00BD3CA0" w:rsidRDefault="00072876" w:rsidP="00DD03E6">
      <w:pPr>
        <w:jc w:val="both"/>
        <w:rPr>
          <w:color w:val="000000"/>
        </w:rPr>
      </w:pPr>
      <w:r w:rsidRPr="00BD3CA0">
        <w:rPr>
          <w:color w:val="000000"/>
        </w:rPr>
        <w:lastRenderedPageBreak/>
        <w:t xml:space="preserve">           </w:t>
      </w:r>
      <w:proofErr w:type="gramStart"/>
      <w:r w:rsidR="00DD03E6" w:rsidRPr="00BD3CA0">
        <w:rPr>
          <w:color w:val="000000"/>
        </w:rPr>
        <w:t xml:space="preserve">Рабочая программа по предмету «Технология» начального общего образования составлена на основе Федерального государственного образовательного стандарта НОО, Примерной основной образовательной программы начального общего образования (одобренной Федерально-методическим объединением по общему образованию (протокол заседания от 08 апреля 2015 года № 1\15), Примерной (или авторской) программой по технологии Е. А. Лутцева, Л. Е. </w:t>
      </w:r>
      <w:proofErr w:type="spellStart"/>
      <w:r w:rsidR="00DD03E6" w:rsidRPr="00BD3CA0">
        <w:rPr>
          <w:color w:val="000000"/>
        </w:rPr>
        <w:t>Огерчук</w:t>
      </w:r>
      <w:proofErr w:type="spellEnd"/>
      <w:r w:rsidR="00DD03E6" w:rsidRPr="00BD3CA0">
        <w:rPr>
          <w:color w:val="000000"/>
        </w:rPr>
        <w:t xml:space="preserve">  (УМК «Начальная школа </w:t>
      </w:r>
      <w:r w:rsidR="00DD03E6" w:rsidRPr="00BD3CA0">
        <w:rPr>
          <w:color w:val="000000"/>
          <w:lang w:val="en-US"/>
        </w:rPr>
        <w:t>XXI</w:t>
      </w:r>
      <w:r w:rsidR="00DD03E6" w:rsidRPr="00BD3CA0">
        <w:rPr>
          <w:color w:val="000000"/>
        </w:rPr>
        <w:t xml:space="preserve"> века», УМК «Начальная инновационная школа»).</w:t>
      </w:r>
      <w:proofErr w:type="gramEnd"/>
    </w:p>
    <w:p w:rsidR="00DD03E6" w:rsidRPr="00BD3CA0" w:rsidRDefault="00DD03E6" w:rsidP="00DD03E6">
      <w:pPr>
        <w:rPr>
          <w:color w:val="000000"/>
        </w:rPr>
      </w:pPr>
    </w:p>
    <w:p w:rsidR="00DD03E6" w:rsidRPr="00BD3CA0" w:rsidRDefault="00DD03E6" w:rsidP="00DD03E6">
      <w:pPr>
        <w:jc w:val="both"/>
        <w:rPr>
          <w:color w:val="000000"/>
        </w:rPr>
      </w:pPr>
      <w:r w:rsidRPr="00BD3CA0">
        <w:rPr>
          <w:color w:val="000000"/>
        </w:rPr>
        <w:t xml:space="preserve">           Программа учебного предмета «Технология » рассчитана на обучение с 1 по 4 класс по 1 часу в неделю: в 1 классе  - 33 </w:t>
      </w:r>
      <w:proofErr w:type="gramStart"/>
      <w:r w:rsidRPr="00BD3CA0">
        <w:rPr>
          <w:color w:val="000000"/>
        </w:rPr>
        <w:t>учебных</w:t>
      </w:r>
      <w:proofErr w:type="gramEnd"/>
      <w:r w:rsidRPr="00BD3CA0">
        <w:rPr>
          <w:color w:val="000000"/>
        </w:rPr>
        <w:t xml:space="preserve"> недели (33 часа в год), 2 - 4  на 34  учебных недели (34 часа в год). Общее количество часов – 135.</w:t>
      </w:r>
    </w:p>
    <w:p w:rsidR="00DD03E6" w:rsidRPr="00BD3CA0" w:rsidRDefault="00DD03E6" w:rsidP="00DD03E6">
      <w:pPr>
        <w:jc w:val="both"/>
      </w:pPr>
      <w:r w:rsidRPr="00BD3CA0">
        <w:t xml:space="preserve">         В связи с тем, что в авторской программе во 2 - 4 классах отводится 70 часов </w:t>
      </w:r>
    </w:p>
    <w:p w:rsidR="00DD03E6" w:rsidRPr="00BD3CA0" w:rsidRDefault="00DD03E6" w:rsidP="00DD03E6">
      <w:pPr>
        <w:jc w:val="both"/>
      </w:pPr>
      <w:r w:rsidRPr="00BD3CA0">
        <w:t xml:space="preserve">при проведении в неделю 2 часов, а в базисном учебном плане школы- 1 час,  </w:t>
      </w:r>
    </w:p>
    <w:p w:rsidR="00DD03E6" w:rsidRPr="00BD3CA0" w:rsidRDefault="00DD03E6" w:rsidP="00DD03E6">
      <w:pPr>
        <w:jc w:val="both"/>
      </w:pPr>
      <w:r w:rsidRPr="00BD3CA0">
        <w:t>то возникает необходимость составления рабочей программы.</w:t>
      </w:r>
    </w:p>
    <w:p w:rsidR="00DD03E6" w:rsidRPr="00BD3CA0" w:rsidRDefault="00DD03E6" w:rsidP="00DD03E6">
      <w:pPr>
        <w:spacing w:after="120"/>
        <w:ind w:left="720"/>
      </w:pPr>
    </w:p>
    <w:p w:rsidR="00DD03E6" w:rsidRPr="00BD3CA0" w:rsidRDefault="00DD03E6" w:rsidP="00DD03E6">
      <w:pPr>
        <w:spacing w:after="120"/>
        <w:ind w:left="720"/>
      </w:pPr>
      <w:r w:rsidRPr="00BD3CA0">
        <w:t xml:space="preserve">Лутцева Е.А. Технология. Ступеньки к мастерству: учебник для 1,2, 4 класса. – М.: </w:t>
      </w:r>
      <w:proofErr w:type="spellStart"/>
      <w:r w:rsidRPr="00BD3CA0">
        <w:t>Вентана-Граф</w:t>
      </w:r>
      <w:proofErr w:type="spellEnd"/>
      <w:r w:rsidRPr="00BD3CA0">
        <w:t>, 2013.</w:t>
      </w:r>
    </w:p>
    <w:p w:rsidR="00DD03E6" w:rsidRPr="00BD3CA0" w:rsidRDefault="00DD03E6" w:rsidP="00DD03E6">
      <w:pPr>
        <w:spacing w:after="120"/>
        <w:ind w:left="720"/>
      </w:pPr>
      <w:r w:rsidRPr="00BD3CA0">
        <w:t xml:space="preserve">Лутцева Е.А. Технология. Ступеньки к мастерству: рабочая тетрадь для 1,2, 4 класса. – М.: </w:t>
      </w:r>
      <w:proofErr w:type="spellStart"/>
      <w:r w:rsidRPr="00BD3CA0">
        <w:t>Вентана-Граф</w:t>
      </w:r>
      <w:proofErr w:type="spellEnd"/>
      <w:r w:rsidRPr="00BD3CA0">
        <w:t>, 2013.</w:t>
      </w:r>
    </w:p>
    <w:p w:rsidR="00DD03E6" w:rsidRPr="00BD3CA0" w:rsidRDefault="00DD03E6" w:rsidP="00DD03E6">
      <w:pPr>
        <w:spacing w:after="120"/>
        <w:ind w:left="720"/>
      </w:pPr>
      <w:r w:rsidRPr="00BD3CA0">
        <w:t xml:space="preserve">Лутцева Е.А. Технологические карты к урокам </w:t>
      </w:r>
      <w:proofErr w:type="gramStart"/>
      <w:r w:rsidRPr="00BD3CA0">
        <w:t xml:space="preserve">( </w:t>
      </w:r>
      <w:proofErr w:type="gramEnd"/>
      <w:r w:rsidRPr="00BD3CA0">
        <w:t>раздаточный материал)</w:t>
      </w:r>
    </w:p>
    <w:p w:rsidR="00DD03E6" w:rsidRPr="00BD3CA0" w:rsidRDefault="00DD03E6" w:rsidP="00DD03E6">
      <w:pPr>
        <w:suppressAutoHyphens/>
        <w:autoSpaceDE w:val="0"/>
        <w:spacing w:line="360" w:lineRule="auto"/>
        <w:jc w:val="both"/>
        <w:rPr>
          <w:kern w:val="1"/>
          <w:lang w:eastAsia="hi-IN" w:bidi="hi-IN"/>
        </w:rPr>
      </w:pPr>
      <w:r w:rsidRPr="00BD3CA0">
        <w:t xml:space="preserve">           «Технология. Учимся мастерству</w:t>
      </w:r>
      <w:proofErr w:type="gramStart"/>
      <w:r w:rsidRPr="00BD3CA0">
        <w:t xml:space="preserve">. », </w:t>
      </w:r>
      <w:proofErr w:type="gramEnd"/>
      <w:r w:rsidRPr="00BD3CA0">
        <w:t>Методика для учителя, Москва, Издательский центр «</w:t>
      </w:r>
      <w:proofErr w:type="spellStart"/>
      <w:r w:rsidRPr="00BD3CA0">
        <w:t>Вентана-Граф</w:t>
      </w:r>
      <w:proofErr w:type="spellEnd"/>
      <w:r w:rsidRPr="00BD3CA0">
        <w:t>», 2013 г.</w:t>
      </w:r>
      <w:r w:rsidRPr="00BD3CA0">
        <w:rPr>
          <w:kern w:val="1"/>
          <w:lang w:eastAsia="hi-IN" w:bidi="hi-IN"/>
        </w:rPr>
        <w:t xml:space="preserve"> </w:t>
      </w:r>
    </w:p>
    <w:p w:rsidR="00DD03E6" w:rsidRPr="00BD3CA0" w:rsidRDefault="00DD03E6" w:rsidP="00DD03E6">
      <w:pPr>
        <w:suppressAutoHyphens/>
        <w:autoSpaceDE w:val="0"/>
        <w:spacing w:line="360" w:lineRule="auto"/>
        <w:jc w:val="both"/>
        <w:rPr>
          <w:kern w:val="1"/>
          <w:lang w:eastAsia="hi-IN" w:bidi="hi-IN"/>
        </w:rPr>
      </w:pPr>
      <w:r w:rsidRPr="00BD3CA0">
        <w:rPr>
          <w:kern w:val="1"/>
          <w:lang w:eastAsia="hi-IN" w:bidi="hi-IN"/>
        </w:rPr>
        <w:t xml:space="preserve">            Учебник «Технология» (3 класс). </w:t>
      </w:r>
      <w:proofErr w:type="spellStart"/>
      <w:r w:rsidRPr="00BD3CA0">
        <w:rPr>
          <w:kern w:val="1"/>
          <w:lang w:eastAsia="hi-IN" w:bidi="hi-IN"/>
        </w:rPr>
        <w:t>Огерчук</w:t>
      </w:r>
      <w:proofErr w:type="spellEnd"/>
      <w:r w:rsidRPr="00BD3CA0">
        <w:rPr>
          <w:kern w:val="1"/>
          <w:lang w:eastAsia="hi-IN" w:bidi="hi-IN"/>
        </w:rPr>
        <w:t xml:space="preserve"> Л.Ю. Изд-во «Русское слово».</w:t>
      </w:r>
    </w:p>
    <w:p w:rsidR="00DD03E6" w:rsidRPr="00BD3CA0" w:rsidRDefault="00DD03E6" w:rsidP="00DD03E6">
      <w:pPr>
        <w:suppressAutoHyphens/>
        <w:autoSpaceDE w:val="0"/>
        <w:spacing w:line="360" w:lineRule="auto"/>
        <w:jc w:val="both"/>
        <w:rPr>
          <w:kern w:val="1"/>
          <w:lang w:eastAsia="hi-IN" w:bidi="hi-IN"/>
        </w:rPr>
      </w:pPr>
      <w:r w:rsidRPr="00BD3CA0">
        <w:rPr>
          <w:kern w:val="1"/>
          <w:lang w:eastAsia="hi-IN" w:bidi="hi-IN"/>
        </w:rPr>
        <w:t xml:space="preserve">             Рабочая тетрадь. </w:t>
      </w:r>
      <w:proofErr w:type="gramStart"/>
      <w:r w:rsidRPr="00BD3CA0">
        <w:rPr>
          <w:kern w:val="1"/>
          <w:lang w:eastAsia="hi-IN" w:bidi="hi-IN"/>
        </w:rPr>
        <w:t>«Технология». 3 класс (познавательные и развивающие задачи для проверки достижений учащихся в курсе       «Технология», Изд-во «Русское слово».</w:t>
      </w:r>
      <w:proofErr w:type="gramEnd"/>
    </w:p>
    <w:p w:rsidR="00DD03E6" w:rsidRPr="00BD3CA0" w:rsidRDefault="00DD03E6" w:rsidP="00DD03E6">
      <w:pPr>
        <w:pStyle w:val="a3"/>
        <w:autoSpaceDE w:val="0"/>
        <w:autoSpaceDN w:val="0"/>
        <w:adjustRightInd w:val="0"/>
        <w:ind w:left="0"/>
        <w:jc w:val="center"/>
        <w:rPr>
          <w:b/>
        </w:rPr>
      </w:pPr>
      <w:bookmarkStart w:id="0" w:name="_GoBack"/>
    </w:p>
    <w:p w:rsidR="00DD03E6" w:rsidRPr="00BD3CA0" w:rsidRDefault="00DD03E6" w:rsidP="00DD03E6">
      <w:pPr>
        <w:pStyle w:val="a3"/>
        <w:autoSpaceDE w:val="0"/>
        <w:autoSpaceDN w:val="0"/>
        <w:adjustRightInd w:val="0"/>
        <w:ind w:left="0"/>
        <w:jc w:val="center"/>
        <w:rPr>
          <w:b/>
        </w:rPr>
      </w:pPr>
      <w:r w:rsidRPr="00BD3CA0">
        <w:rPr>
          <w:b/>
        </w:rPr>
        <w:t>Планируемые результаты освоения учебного предмета</w:t>
      </w:r>
    </w:p>
    <w:p w:rsidR="00DD03E6" w:rsidRPr="00BD3CA0" w:rsidRDefault="00DD03E6" w:rsidP="00DD03E6">
      <w:pPr>
        <w:shd w:val="clear" w:color="auto" w:fill="FFFFFF"/>
        <w:autoSpaceDE w:val="0"/>
        <w:autoSpaceDN w:val="0"/>
        <w:adjustRightInd w:val="0"/>
        <w:ind w:firstLine="708"/>
        <w:jc w:val="both"/>
      </w:pPr>
    </w:p>
    <w:p w:rsidR="00DD03E6" w:rsidRPr="00BD3CA0" w:rsidRDefault="00DD03E6" w:rsidP="00DD03E6">
      <w:pPr>
        <w:shd w:val="clear" w:color="auto" w:fill="FFFFFF"/>
        <w:autoSpaceDE w:val="0"/>
        <w:autoSpaceDN w:val="0"/>
        <w:adjustRightInd w:val="0"/>
        <w:ind w:firstLine="708"/>
        <w:jc w:val="both"/>
      </w:pPr>
      <w:r w:rsidRPr="00BD3CA0">
        <w:t xml:space="preserve">В сфере </w:t>
      </w:r>
      <w:r w:rsidRPr="00BD3CA0">
        <w:rPr>
          <w:b/>
          <w:i/>
        </w:rPr>
        <w:t>личностных</w:t>
      </w:r>
      <w:r w:rsidRPr="00BD3CA0">
        <w:t xml:space="preserve"> универсальных учебных действий:</w:t>
      </w:r>
    </w:p>
    <w:p w:rsidR="00DD03E6" w:rsidRPr="00BD3CA0" w:rsidRDefault="00DD03E6" w:rsidP="00DD03E6">
      <w:pPr>
        <w:jc w:val="both"/>
        <w:rPr>
          <w:spacing w:val="-10"/>
        </w:rPr>
      </w:pPr>
      <w:r w:rsidRPr="00BD3CA0">
        <w:rPr>
          <w:spacing w:val="-10"/>
        </w:rPr>
        <w:t xml:space="preserve">     - широкая мотивационная основа учебной деятельности, включающая социальные, учебно-познавательные и внешние мотивы;</w:t>
      </w:r>
    </w:p>
    <w:p w:rsidR="00DD03E6" w:rsidRPr="00BD3CA0" w:rsidRDefault="00DD03E6" w:rsidP="00DD03E6">
      <w:pPr>
        <w:jc w:val="both"/>
        <w:rPr>
          <w:spacing w:val="-10"/>
        </w:rPr>
      </w:pPr>
      <w:r w:rsidRPr="00BD3CA0">
        <w:rPr>
          <w:spacing w:val="-10"/>
        </w:rPr>
        <w:t xml:space="preserve">      - учебно-познавательный интерес к новому учебному материалу;</w:t>
      </w:r>
    </w:p>
    <w:p w:rsidR="00DD03E6" w:rsidRPr="00BD3CA0" w:rsidRDefault="00DD03E6" w:rsidP="00DD03E6">
      <w:pPr>
        <w:jc w:val="both"/>
        <w:rPr>
          <w:spacing w:val="-10"/>
        </w:rPr>
      </w:pPr>
      <w:r w:rsidRPr="00BD3CA0">
        <w:rPr>
          <w:spacing w:val="-10"/>
        </w:rPr>
        <w:t xml:space="preserve">      - ориентация на понимание причин успеха-неуспеха в учебной деятельности;</w:t>
      </w:r>
    </w:p>
    <w:p w:rsidR="00DD03E6" w:rsidRPr="00BD3CA0" w:rsidRDefault="00DD03E6" w:rsidP="00DD03E6">
      <w:pPr>
        <w:jc w:val="both"/>
        <w:rPr>
          <w:spacing w:val="-10"/>
        </w:rPr>
      </w:pPr>
      <w:r w:rsidRPr="00BD3CA0">
        <w:rPr>
          <w:spacing w:val="-10"/>
        </w:rPr>
        <w:t xml:space="preserve">      - понимание оценок учителей, товарищей, родителей;</w:t>
      </w:r>
    </w:p>
    <w:p w:rsidR="00DD03E6" w:rsidRPr="00BD3CA0" w:rsidRDefault="00DD03E6" w:rsidP="00DD03E6">
      <w:pPr>
        <w:jc w:val="both"/>
        <w:rPr>
          <w:spacing w:val="-18"/>
        </w:rPr>
      </w:pPr>
      <w:r w:rsidRPr="00BD3CA0">
        <w:rPr>
          <w:spacing w:val="-10"/>
        </w:rPr>
        <w:t xml:space="preserve">      - способность к самооценке </w:t>
      </w:r>
      <w:r w:rsidRPr="00BD3CA0">
        <w:rPr>
          <w:spacing w:val="-18"/>
        </w:rPr>
        <w:t>на основе критериев успешности учебной деятельности;</w:t>
      </w:r>
    </w:p>
    <w:p w:rsidR="00DD03E6" w:rsidRPr="00BD3CA0" w:rsidRDefault="00DD03E6" w:rsidP="00DD03E6">
      <w:r w:rsidRPr="00BD3CA0">
        <w:rPr>
          <w:spacing w:val="-10"/>
        </w:rPr>
        <w:t xml:space="preserve">     - основы экологической культуры – готовность следовать нормам природоохранного поведения.</w:t>
      </w:r>
    </w:p>
    <w:p w:rsidR="00DD03E6" w:rsidRPr="00BD3CA0" w:rsidRDefault="00DD03E6" w:rsidP="00DD03E6">
      <w:pPr>
        <w:shd w:val="clear" w:color="auto" w:fill="FFFFFF"/>
        <w:autoSpaceDE w:val="0"/>
        <w:autoSpaceDN w:val="0"/>
        <w:adjustRightInd w:val="0"/>
        <w:ind w:firstLine="708"/>
        <w:jc w:val="both"/>
      </w:pPr>
      <w:r w:rsidRPr="00BD3CA0">
        <w:t xml:space="preserve">В сфере </w:t>
      </w:r>
      <w:r w:rsidRPr="00BD3CA0">
        <w:rPr>
          <w:b/>
          <w:i/>
        </w:rPr>
        <w:t>познавательных</w:t>
      </w:r>
      <w:r w:rsidRPr="00BD3CA0">
        <w:t xml:space="preserve"> универсальных учебных действий:</w:t>
      </w:r>
    </w:p>
    <w:p w:rsidR="00DD03E6" w:rsidRPr="00BD3CA0" w:rsidRDefault="00DD03E6" w:rsidP="00DD03E6">
      <w:pPr>
        <w:widowControl w:val="0"/>
        <w:shd w:val="clear" w:color="auto" w:fill="FFFFFF"/>
        <w:tabs>
          <w:tab w:val="left" w:pos="566"/>
        </w:tabs>
        <w:autoSpaceDE w:val="0"/>
        <w:autoSpaceDN w:val="0"/>
        <w:adjustRightInd w:val="0"/>
        <w:spacing w:before="5"/>
        <w:jc w:val="both"/>
      </w:pPr>
      <w:r w:rsidRPr="00BD3CA0">
        <w:rPr>
          <w:spacing w:val="-2"/>
        </w:rPr>
        <w:lastRenderedPageBreak/>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 том </w:t>
      </w:r>
      <w:r w:rsidRPr="00BD3CA0">
        <w:t>числе контролируемом пространстве Интернета;</w:t>
      </w:r>
    </w:p>
    <w:p w:rsidR="00DD03E6" w:rsidRPr="00BD3CA0" w:rsidRDefault="00DD03E6" w:rsidP="00DD03E6">
      <w:pPr>
        <w:widowControl w:val="0"/>
        <w:shd w:val="clear" w:color="auto" w:fill="FFFFFF"/>
        <w:tabs>
          <w:tab w:val="left" w:pos="542"/>
        </w:tabs>
        <w:autoSpaceDE w:val="0"/>
        <w:autoSpaceDN w:val="0"/>
        <w:adjustRightInd w:val="0"/>
        <w:ind w:left="19" w:right="14"/>
        <w:jc w:val="both"/>
      </w:pPr>
      <w:r w:rsidRPr="00BD3CA0">
        <w:t xml:space="preserve">     - использовать знаково-символические средства, в том числе модели  и схемы для решения задач;</w:t>
      </w:r>
    </w:p>
    <w:p w:rsidR="00DD03E6" w:rsidRPr="00BD3CA0" w:rsidRDefault="00DD03E6" w:rsidP="00DD03E6">
      <w:pPr>
        <w:widowControl w:val="0"/>
        <w:shd w:val="clear" w:color="auto" w:fill="FFFFFF"/>
        <w:tabs>
          <w:tab w:val="left" w:pos="542"/>
        </w:tabs>
        <w:autoSpaceDE w:val="0"/>
        <w:autoSpaceDN w:val="0"/>
        <w:adjustRightInd w:val="0"/>
        <w:jc w:val="both"/>
      </w:pPr>
      <w:r w:rsidRPr="00BD3CA0">
        <w:t xml:space="preserve">     - ориентироваться на разнообразие способов решения задач;</w:t>
      </w:r>
    </w:p>
    <w:p w:rsidR="00DD03E6" w:rsidRPr="00BD3CA0" w:rsidRDefault="00DD03E6" w:rsidP="00DD03E6">
      <w:pPr>
        <w:widowControl w:val="0"/>
        <w:shd w:val="clear" w:color="auto" w:fill="FFFFFF"/>
        <w:tabs>
          <w:tab w:val="left" w:pos="542"/>
        </w:tabs>
        <w:autoSpaceDE w:val="0"/>
        <w:autoSpaceDN w:val="0"/>
        <w:adjustRightInd w:val="0"/>
        <w:ind w:left="19" w:right="14"/>
        <w:jc w:val="both"/>
      </w:pPr>
      <w:r w:rsidRPr="00BD3CA0">
        <w:t xml:space="preserve">     - выделять существенную информацию из сообщений разных видов (в первую очередь текстов);</w:t>
      </w:r>
    </w:p>
    <w:p w:rsidR="00DD03E6" w:rsidRPr="00BD3CA0" w:rsidRDefault="00DD03E6" w:rsidP="00DD03E6">
      <w:pPr>
        <w:widowControl w:val="0"/>
        <w:shd w:val="clear" w:color="auto" w:fill="FFFFFF"/>
        <w:tabs>
          <w:tab w:val="left" w:pos="542"/>
        </w:tabs>
        <w:autoSpaceDE w:val="0"/>
        <w:autoSpaceDN w:val="0"/>
        <w:adjustRightInd w:val="0"/>
        <w:ind w:left="19" w:right="19"/>
        <w:jc w:val="both"/>
      </w:pPr>
      <w:r w:rsidRPr="00BD3CA0">
        <w:t xml:space="preserve">      - осуществлять анализ объектов;</w:t>
      </w:r>
    </w:p>
    <w:p w:rsidR="00DD03E6" w:rsidRPr="00BD3CA0" w:rsidRDefault="00DD03E6" w:rsidP="00DD03E6">
      <w:pPr>
        <w:widowControl w:val="0"/>
        <w:shd w:val="clear" w:color="auto" w:fill="FFFFFF"/>
        <w:tabs>
          <w:tab w:val="left" w:pos="542"/>
        </w:tabs>
        <w:autoSpaceDE w:val="0"/>
        <w:autoSpaceDN w:val="0"/>
        <w:adjustRightInd w:val="0"/>
      </w:pPr>
      <w:r w:rsidRPr="00BD3CA0">
        <w:t xml:space="preserve">      - осуществлять синтез как составление целого из частей;</w:t>
      </w:r>
    </w:p>
    <w:p w:rsidR="00DD03E6" w:rsidRPr="00BD3CA0" w:rsidRDefault="00DD03E6" w:rsidP="00DD03E6">
      <w:pPr>
        <w:widowControl w:val="0"/>
        <w:shd w:val="clear" w:color="auto" w:fill="FFFFFF"/>
        <w:tabs>
          <w:tab w:val="left" w:pos="542"/>
        </w:tabs>
        <w:autoSpaceDE w:val="0"/>
        <w:autoSpaceDN w:val="0"/>
        <w:adjustRightInd w:val="0"/>
        <w:ind w:left="19" w:right="10"/>
        <w:jc w:val="both"/>
      </w:pPr>
      <w:r w:rsidRPr="00BD3CA0">
        <w:t xml:space="preserve">      - проводить сравнение и классификацию по заданным критериям;</w:t>
      </w:r>
    </w:p>
    <w:p w:rsidR="00DD03E6" w:rsidRPr="00BD3CA0" w:rsidRDefault="00DD03E6" w:rsidP="00DD03E6">
      <w:pPr>
        <w:widowControl w:val="0"/>
        <w:shd w:val="clear" w:color="auto" w:fill="FFFFFF"/>
        <w:tabs>
          <w:tab w:val="left" w:pos="542"/>
        </w:tabs>
        <w:autoSpaceDE w:val="0"/>
        <w:autoSpaceDN w:val="0"/>
        <w:adjustRightInd w:val="0"/>
      </w:pPr>
      <w:r w:rsidRPr="00BD3CA0">
        <w:t xml:space="preserve">      - устанавливать аналогии;</w:t>
      </w:r>
    </w:p>
    <w:p w:rsidR="00DD03E6" w:rsidRPr="00BD3CA0" w:rsidRDefault="00DD03E6" w:rsidP="00DD03E6">
      <w:pPr>
        <w:shd w:val="clear" w:color="auto" w:fill="FFFFFF"/>
        <w:tabs>
          <w:tab w:val="left" w:pos="360"/>
        </w:tabs>
        <w:ind w:right="883"/>
        <w:jc w:val="both"/>
        <w:rPr>
          <w:spacing w:val="-22"/>
        </w:rPr>
      </w:pPr>
      <w:r w:rsidRPr="00BD3CA0">
        <w:rPr>
          <w:spacing w:val="-18"/>
        </w:rPr>
        <w:t xml:space="preserve">        - </w:t>
      </w:r>
      <w:r w:rsidRPr="00BD3CA0">
        <w:rPr>
          <w:spacing w:val="-16"/>
        </w:rPr>
        <w:t>владеть рядом общих</w:t>
      </w:r>
      <w:r w:rsidRPr="00BD3CA0">
        <w:rPr>
          <w:spacing w:val="-22"/>
        </w:rPr>
        <w:t xml:space="preserve"> приёмов решения  задач.</w:t>
      </w:r>
    </w:p>
    <w:p w:rsidR="00DD03E6" w:rsidRPr="00BD3CA0" w:rsidRDefault="00DD03E6" w:rsidP="00DD03E6">
      <w:pPr>
        <w:shd w:val="clear" w:color="auto" w:fill="FFFFFF"/>
        <w:autoSpaceDE w:val="0"/>
        <w:autoSpaceDN w:val="0"/>
        <w:adjustRightInd w:val="0"/>
        <w:ind w:firstLine="708"/>
        <w:jc w:val="both"/>
      </w:pPr>
      <w:r w:rsidRPr="00BD3CA0">
        <w:t xml:space="preserve">В сфере </w:t>
      </w:r>
      <w:r w:rsidRPr="00BD3CA0">
        <w:rPr>
          <w:b/>
          <w:i/>
        </w:rPr>
        <w:t>регулятивных</w:t>
      </w:r>
      <w:r w:rsidRPr="00BD3CA0">
        <w:t xml:space="preserve"> универсальных учебных действий:</w:t>
      </w:r>
    </w:p>
    <w:p w:rsidR="00DD03E6" w:rsidRPr="00BD3CA0" w:rsidRDefault="00DD03E6" w:rsidP="00DD03E6">
      <w:pPr>
        <w:shd w:val="clear" w:color="auto" w:fill="FFFFFF"/>
        <w:autoSpaceDE w:val="0"/>
        <w:autoSpaceDN w:val="0"/>
        <w:adjustRightInd w:val="0"/>
        <w:jc w:val="both"/>
        <w:rPr>
          <w:color w:val="000000"/>
        </w:rPr>
      </w:pPr>
      <w:r w:rsidRPr="00BD3CA0">
        <w:t xml:space="preserve">     </w:t>
      </w:r>
      <w:r w:rsidRPr="00BD3CA0">
        <w:rPr>
          <w:color w:val="000000"/>
        </w:rPr>
        <w:t xml:space="preserve"> - планирование (умение составлять план действий и применять его для решения практических задач); </w:t>
      </w:r>
    </w:p>
    <w:p w:rsidR="00DD03E6" w:rsidRPr="00BD3CA0" w:rsidRDefault="00DD03E6" w:rsidP="00DD03E6">
      <w:pPr>
        <w:shd w:val="clear" w:color="auto" w:fill="FFFFFF"/>
        <w:autoSpaceDE w:val="0"/>
        <w:autoSpaceDN w:val="0"/>
        <w:adjustRightInd w:val="0"/>
        <w:jc w:val="both"/>
        <w:rPr>
          <w:color w:val="000000"/>
        </w:rPr>
      </w:pPr>
      <w:r w:rsidRPr="00BD3CA0">
        <w:rPr>
          <w:color w:val="000000"/>
        </w:rPr>
        <w:t xml:space="preserve">      - прогнозирование (предвосхищение будущего результата при различных условиях выполнения действия);</w:t>
      </w:r>
    </w:p>
    <w:p w:rsidR="00DD03E6" w:rsidRPr="00BD3CA0" w:rsidRDefault="00DD03E6" w:rsidP="00DD03E6">
      <w:pPr>
        <w:shd w:val="clear" w:color="auto" w:fill="FFFFFF"/>
        <w:autoSpaceDE w:val="0"/>
        <w:autoSpaceDN w:val="0"/>
        <w:adjustRightInd w:val="0"/>
        <w:jc w:val="both"/>
      </w:pPr>
      <w:r w:rsidRPr="00BD3CA0">
        <w:rPr>
          <w:color w:val="000000"/>
        </w:rPr>
        <w:t xml:space="preserve">      - формирование внутреннего плана деятельности на ос</w:t>
      </w:r>
      <w:r w:rsidRPr="00BD3CA0">
        <w:rPr>
          <w:color w:val="000000"/>
        </w:rPr>
        <w:softHyphen/>
        <w:t>нове поэтапной отработки предметно-преобразовательных действий;</w:t>
      </w:r>
    </w:p>
    <w:p w:rsidR="00DD03E6" w:rsidRPr="00BD3CA0" w:rsidRDefault="00DD03E6" w:rsidP="00DD03E6">
      <w:pPr>
        <w:widowControl w:val="0"/>
        <w:shd w:val="clear" w:color="auto" w:fill="FFFFFF"/>
        <w:tabs>
          <w:tab w:val="left" w:pos="542"/>
        </w:tabs>
        <w:autoSpaceDE w:val="0"/>
        <w:autoSpaceDN w:val="0"/>
        <w:adjustRightInd w:val="0"/>
      </w:pPr>
      <w:r w:rsidRPr="00BD3CA0">
        <w:t xml:space="preserve">     - принимать и сохранять учебную задачу;</w:t>
      </w:r>
    </w:p>
    <w:p w:rsidR="00DD03E6" w:rsidRPr="00BD3CA0" w:rsidRDefault="00DD03E6" w:rsidP="00DD03E6">
      <w:pPr>
        <w:widowControl w:val="0"/>
        <w:shd w:val="clear" w:color="auto" w:fill="FFFFFF"/>
        <w:tabs>
          <w:tab w:val="left" w:pos="542"/>
        </w:tabs>
        <w:autoSpaceDE w:val="0"/>
        <w:autoSpaceDN w:val="0"/>
        <w:adjustRightInd w:val="0"/>
        <w:spacing w:before="5"/>
        <w:ind w:right="14"/>
        <w:jc w:val="both"/>
      </w:pPr>
      <w:r w:rsidRPr="00BD3CA0">
        <w:t xml:space="preserve">     - учитывать выделенные учителем ориентиры действия в новом учебном материале в сотрудничестве с учителем;</w:t>
      </w:r>
    </w:p>
    <w:p w:rsidR="00DD03E6" w:rsidRPr="00BD3CA0" w:rsidRDefault="00DD03E6" w:rsidP="00DD03E6">
      <w:pPr>
        <w:jc w:val="both"/>
        <w:rPr>
          <w:spacing w:val="-1"/>
        </w:rPr>
      </w:pPr>
      <w:r w:rsidRPr="00BD3CA0">
        <w:rPr>
          <w:spacing w:val="-2"/>
        </w:rPr>
        <w:t xml:space="preserve">      - осуществлять итоговый и пошаговый контроль по ре</w:t>
      </w:r>
      <w:r w:rsidRPr="00BD3CA0">
        <w:rPr>
          <w:spacing w:val="-1"/>
        </w:rPr>
        <w:t>зультату;</w:t>
      </w:r>
    </w:p>
    <w:p w:rsidR="00DD03E6" w:rsidRPr="00BD3CA0" w:rsidRDefault="00DD03E6" w:rsidP="00DD03E6">
      <w:pPr>
        <w:jc w:val="both"/>
      </w:pPr>
      <w:r w:rsidRPr="00BD3CA0">
        <w:t xml:space="preserve">     - адекватно воспринимать оценку учителей, товарищей, родителей;</w:t>
      </w:r>
    </w:p>
    <w:p w:rsidR="00DD03E6" w:rsidRPr="00BD3CA0" w:rsidRDefault="00DD03E6" w:rsidP="00DD03E6">
      <w:pPr>
        <w:shd w:val="clear" w:color="auto" w:fill="FFFFFF"/>
        <w:autoSpaceDE w:val="0"/>
        <w:autoSpaceDN w:val="0"/>
        <w:adjustRightInd w:val="0"/>
        <w:jc w:val="both"/>
        <w:rPr>
          <w:color w:val="000000"/>
        </w:rPr>
      </w:pPr>
      <w:r w:rsidRPr="00BD3CA0">
        <w:t xml:space="preserve">     - </w:t>
      </w:r>
      <w:r w:rsidRPr="00BD3CA0">
        <w:rPr>
          <w:spacing w:val="-14"/>
        </w:rPr>
        <w:t>вносить необходимые коррективы в действие после его завершения на основе оценки и учёта характера сделанных ошибок.</w:t>
      </w:r>
    </w:p>
    <w:p w:rsidR="00DD03E6" w:rsidRPr="00BD3CA0" w:rsidRDefault="00DD03E6" w:rsidP="00DD03E6">
      <w:pPr>
        <w:shd w:val="clear" w:color="auto" w:fill="FFFFFF"/>
        <w:autoSpaceDE w:val="0"/>
        <w:autoSpaceDN w:val="0"/>
        <w:adjustRightInd w:val="0"/>
        <w:ind w:firstLine="708"/>
        <w:jc w:val="both"/>
      </w:pPr>
      <w:r w:rsidRPr="00BD3CA0">
        <w:t xml:space="preserve">В сфере </w:t>
      </w:r>
      <w:r w:rsidRPr="00BD3CA0">
        <w:rPr>
          <w:b/>
          <w:i/>
        </w:rPr>
        <w:t>коммуникативных</w:t>
      </w:r>
      <w:r w:rsidRPr="00BD3CA0">
        <w:t xml:space="preserve"> универсальных учебных действий:</w:t>
      </w:r>
    </w:p>
    <w:p w:rsidR="00DD03E6" w:rsidRPr="00BD3CA0" w:rsidRDefault="00DD03E6" w:rsidP="00DD03E6">
      <w:pPr>
        <w:shd w:val="clear" w:color="auto" w:fill="FFFFFF"/>
        <w:autoSpaceDE w:val="0"/>
        <w:autoSpaceDN w:val="0"/>
        <w:adjustRightInd w:val="0"/>
        <w:jc w:val="both"/>
      </w:pPr>
      <w:r w:rsidRPr="00BD3CA0">
        <w:rPr>
          <w:color w:val="000000"/>
        </w:rPr>
        <w:t xml:space="preserve">    -  развитие коммуникативной компетентности младших школьников на основе организации совместной продуктивной деятельности;</w:t>
      </w:r>
    </w:p>
    <w:p w:rsidR="00DD03E6" w:rsidRPr="00BD3CA0" w:rsidRDefault="00DD03E6" w:rsidP="00DD03E6">
      <w:pPr>
        <w:shd w:val="clear" w:color="auto" w:fill="FFFFFF"/>
        <w:autoSpaceDE w:val="0"/>
        <w:autoSpaceDN w:val="0"/>
        <w:adjustRightInd w:val="0"/>
        <w:jc w:val="both"/>
      </w:pPr>
      <w:r w:rsidRPr="00BD3CA0">
        <w:rPr>
          <w:color w:val="000000"/>
        </w:rPr>
        <w:t xml:space="preserve">    -  формирование мотивации успеха и достижений, творчес</w:t>
      </w:r>
      <w:r w:rsidRPr="00BD3CA0">
        <w:rPr>
          <w:color w:val="000000"/>
        </w:rPr>
        <w:softHyphen/>
        <w:t>кой самореализации на основе организации предметно-преоб</w:t>
      </w:r>
      <w:r w:rsidRPr="00BD3CA0">
        <w:rPr>
          <w:color w:val="000000"/>
        </w:rPr>
        <w:softHyphen/>
        <w:t>разующей деятельности;</w:t>
      </w:r>
    </w:p>
    <w:p w:rsidR="00DD03E6" w:rsidRPr="00BD3CA0" w:rsidRDefault="00DD03E6" w:rsidP="00DD03E6">
      <w:pPr>
        <w:widowControl w:val="0"/>
        <w:shd w:val="clear" w:color="auto" w:fill="FFFFFF"/>
        <w:tabs>
          <w:tab w:val="left" w:pos="360"/>
          <w:tab w:val="left" w:pos="557"/>
        </w:tabs>
        <w:autoSpaceDE w:val="0"/>
        <w:autoSpaceDN w:val="0"/>
        <w:adjustRightInd w:val="0"/>
        <w:ind w:right="106"/>
        <w:jc w:val="both"/>
      </w:pPr>
      <w:r w:rsidRPr="00BD3CA0">
        <w:t xml:space="preserve">     - адекватно использовать речевые средства для решения различных коммуникативных задач; </w:t>
      </w:r>
    </w:p>
    <w:p w:rsidR="00DD03E6" w:rsidRPr="00BD3CA0" w:rsidRDefault="00DD03E6" w:rsidP="00DD03E6">
      <w:pPr>
        <w:widowControl w:val="0"/>
        <w:shd w:val="clear" w:color="auto" w:fill="FFFFFF"/>
        <w:tabs>
          <w:tab w:val="left" w:pos="557"/>
        </w:tabs>
        <w:autoSpaceDE w:val="0"/>
        <w:autoSpaceDN w:val="0"/>
        <w:adjustRightInd w:val="0"/>
        <w:ind w:right="106"/>
        <w:jc w:val="both"/>
      </w:pPr>
      <w:r w:rsidRPr="00BD3CA0">
        <w:t xml:space="preserve">    - строить монологическое высказывание, владеть диалогической формой речи;</w:t>
      </w:r>
    </w:p>
    <w:p w:rsidR="00DD03E6" w:rsidRPr="00BD3CA0" w:rsidRDefault="00DD03E6" w:rsidP="00DD03E6">
      <w:pPr>
        <w:widowControl w:val="0"/>
        <w:shd w:val="clear" w:color="auto" w:fill="FFFFFF"/>
        <w:tabs>
          <w:tab w:val="left" w:pos="557"/>
        </w:tabs>
        <w:autoSpaceDE w:val="0"/>
        <w:autoSpaceDN w:val="0"/>
        <w:adjustRightInd w:val="0"/>
      </w:pPr>
      <w:r w:rsidRPr="00BD3CA0">
        <w:t xml:space="preserve">    - формулировать собственное мнение и позицию;</w:t>
      </w:r>
    </w:p>
    <w:p w:rsidR="00DD03E6" w:rsidRPr="00BD3CA0" w:rsidRDefault="00DD03E6" w:rsidP="00DD03E6">
      <w:pPr>
        <w:widowControl w:val="0"/>
        <w:shd w:val="clear" w:color="auto" w:fill="FFFFFF"/>
        <w:tabs>
          <w:tab w:val="left" w:pos="557"/>
        </w:tabs>
        <w:autoSpaceDE w:val="0"/>
        <w:autoSpaceDN w:val="0"/>
        <w:adjustRightInd w:val="0"/>
        <w:ind w:right="101"/>
        <w:jc w:val="both"/>
      </w:pPr>
      <w:r w:rsidRPr="00BD3CA0">
        <w:t xml:space="preserve">    - договариваться и приходить к общему решению в совместной деятельности, в том числе в ситуации столкновения интересов;</w:t>
      </w:r>
    </w:p>
    <w:p w:rsidR="00DD03E6" w:rsidRPr="00BD3CA0" w:rsidRDefault="00DD03E6" w:rsidP="00DD03E6">
      <w:pPr>
        <w:widowControl w:val="0"/>
        <w:shd w:val="clear" w:color="auto" w:fill="FFFFFF"/>
        <w:tabs>
          <w:tab w:val="left" w:pos="557"/>
        </w:tabs>
        <w:autoSpaceDE w:val="0"/>
        <w:autoSpaceDN w:val="0"/>
        <w:adjustRightInd w:val="0"/>
        <w:ind w:right="110"/>
        <w:jc w:val="both"/>
      </w:pPr>
      <w:r w:rsidRPr="00BD3CA0">
        <w:t xml:space="preserve">    - строить понятные для партнёра высказывания;</w:t>
      </w:r>
    </w:p>
    <w:p w:rsidR="00DD03E6" w:rsidRPr="00BD3CA0" w:rsidRDefault="00DD03E6" w:rsidP="00DD03E6">
      <w:pPr>
        <w:widowControl w:val="0"/>
        <w:shd w:val="clear" w:color="auto" w:fill="FFFFFF"/>
        <w:tabs>
          <w:tab w:val="left" w:pos="557"/>
        </w:tabs>
        <w:autoSpaceDE w:val="0"/>
        <w:autoSpaceDN w:val="0"/>
        <w:adjustRightInd w:val="0"/>
        <w:ind w:right="110"/>
        <w:jc w:val="both"/>
      </w:pPr>
      <w:r w:rsidRPr="00BD3CA0">
        <w:t xml:space="preserve">    - задавать вопросы.</w:t>
      </w:r>
    </w:p>
    <w:p w:rsidR="00DD03E6" w:rsidRPr="00BD3CA0" w:rsidRDefault="00DD03E6" w:rsidP="00DD03E6">
      <w:pPr>
        <w:widowControl w:val="0"/>
        <w:shd w:val="clear" w:color="auto" w:fill="FFFFFF"/>
        <w:tabs>
          <w:tab w:val="left" w:pos="557"/>
        </w:tabs>
        <w:autoSpaceDE w:val="0"/>
        <w:autoSpaceDN w:val="0"/>
        <w:adjustRightInd w:val="0"/>
        <w:ind w:right="110"/>
        <w:jc w:val="both"/>
      </w:pPr>
    </w:p>
    <w:bookmarkEnd w:id="0"/>
    <w:p w:rsidR="00DD03E6" w:rsidRPr="00BD3CA0" w:rsidRDefault="00DD03E6" w:rsidP="00DD03E6"/>
    <w:p w:rsidR="00522C22" w:rsidRPr="00BD3CA0" w:rsidRDefault="00522C22" w:rsidP="00DD03E6">
      <w:pPr>
        <w:pStyle w:val="a3"/>
        <w:ind w:left="0"/>
        <w:jc w:val="center"/>
        <w:rPr>
          <w:b/>
        </w:rPr>
      </w:pPr>
    </w:p>
    <w:p w:rsidR="00522C22" w:rsidRPr="00BD3CA0" w:rsidRDefault="00522C22" w:rsidP="00DD03E6">
      <w:pPr>
        <w:pStyle w:val="a3"/>
        <w:ind w:left="0"/>
        <w:jc w:val="center"/>
        <w:rPr>
          <w:b/>
        </w:rPr>
      </w:pPr>
    </w:p>
    <w:p w:rsidR="00DD03E6" w:rsidRPr="00BD3CA0" w:rsidRDefault="00DD03E6" w:rsidP="00DD03E6">
      <w:pPr>
        <w:pStyle w:val="a3"/>
        <w:ind w:left="0"/>
        <w:jc w:val="center"/>
        <w:rPr>
          <w:b/>
        </w:rPr>
      </w:pPr>
      <w:r w:rsidRPr="00BD3CA0">
        <w:rPr>
          <w:b/>
        </w:rPr>
        <w:lastRenderedPageBreak/>
        <w:t>Содержание учебного предмета</w:t>
      </w:r>
    </w:p>
    <w:p w:rsidR="00DD03E6" w:rsidRPr="00BD3CA0" w:rsidRDefault="00DD03E6" w:rsidP="00DD03E6">
      <w:pPr>
        <w:shd w:val="clear" w:color="auto" w:fill="FFFFFF"/>
        <w:autoSpaceDE w:val="0"/>
        <w:autoSpaceDN w:val="0"/>
        <w:adjustRightInd w:val="0"/>
        <w:jc w:val="both"/>
        <w:rPr>
          <w:b/>
          <w:bCs/>
          <w:color w:val="000000"/>
        </w:rPr>
      </w:pPr>
      <w:r w:rsidRPr="00BD3CA0">
        <w:rPr>
          <w:b/>
          <w:bCs/>
          <w:color w:val="000000"/>
        </w:rPr>
        <w:t>1 класс (33 ч.)</w:t>
      </w:r>
    </w:p>
    <w:p w:rsidR="00DD03E6" w:rsidRPr="00BD3CA0" w:rsidRDefault="00DD03E6" w:rsidP="00DD03E6">
      <w:pPr>
        <w:numPr>
          <w:ilvl w:val="0"/>
          <w:numId w:val="2"/>
        </w:numPr>
        <w:shd w:val="clear" w:color="auto" w:fill="FFFFFF"/>
        <w:autoSpaceDE w:val="0"/>
        <w:autoSpaceDN w:val="0"/>
        <w:adjustRightInd w:val="0"/>
        <w:jc w:val="both"/>
        <w:rPr>
          <w:b/>
          <w:bCs/>
          <w:color w:val="000000"/>
        </w:rPr>
      </w:pPr>
      <w:r w:rsidRPr="00BD3CA0">
        <w:rPr>
          <w:b/>
          <w:bCs/>
          <w:color w:val="000000"/>
        </w:rPr>
        <w:t xml:space="preserve">Общекультурные и </w:t>
      </w:r>
      <w:proofErr w:type="spellStart"/>
      <w:r w:rsidRPr="00BD3CA0">
        <w:rPr>
          <w:b/>
          <w:bCs/>
          <w:color w:val="000000"/>
        </w:rPr>
        <w:t>общетрудовые</w:t>
      </w:r>
      <w:proofErr w:type="spellEnd"/>
      <w:r w:rsidRPr="00BD3CA0">
        <w:rPr>
          <w:b/>
          <w:bCs/>
          <w:color w:val="000000"/>
        </w:rPr>
        <w:t xml:space="preserve"> компетенции. Основы культуры труда, самообслуживание (6ч.)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Мир профессий. Профессии близких; профессии, знакомые детям; профессии мастеров.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Разнообразные предметы рукотворного мира (быта и декоративно-прикладного искусства).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Бережное отношение к природе как к источнику сырьевых ресурсов, природные материалы.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Самообслуживание: организация рабочего места (рациональное использование материалов и инструментов) и сохранение порядка на нём во время и после работы; уход за инструментами и их хранение. Гигиена труда.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Организация рабочего места (рациональное размещение материалов и инструментов) и сохранение порядка на нём во время и после работы.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Простейший анализ задания (образца), планирование трудового процесса.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Работа с доступной информацией в учебнике, рабочей тетради (приложении) – рисунки, схемы, инструкционные карты; образцы изделий.</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Выполнение коллективных работ.</w:t>
      </w:r>
    </w:p>
    <w:p w:rsidR="00DD03E6" w:rsidRPr="00BD3CA0" w:rsidRDefault="00DD03E6" w:rsidP="00DD03E6">
      <w:pPr>
        <w:shd w:val="clear" w:color="auto" w:fill="FFFFFF"/>
        <w:autoSpaceDE w:val="0"/>
        <w:autoSpaceDN w:val="0"/>
        <w:adjustRightInd w:val="0"/>
        <w:ind w:firstLine="360"/>
        <w:jc w:val="both"/>
        <w:rPr>
          <w:bCs/>
          <w:color w:val="000000"/>
        </w:rPr>
      </w:pPr>
    </w:p>
    <w:p w:rsidR="00DD03E6" w:rsidRPr="00BD3CA0" w:rsidRDefault="00DD03E6" w:rsidP="00DD03E6">
      <w:pPr>
        <w:numPr>
          <w:ilvl w:val="0"/>
          <w:numId w:val="2"/>
        </w:numPr>
        <w:shd w:val="clear" w:color="auto" w:fill="FFFFFF"/>
        <w:autoSpaceDE w:val="0"/>
        <w:autoSpaceDN w:val="0"/>
        <w:adjustRightInd w:val="0"/>
        <w:jc w:val="both"/>
        <w:rPr>
          <w:b/>
          <w:bCs/>
          <w:color w:val="000000"/>
        </w:rPr>
      </w:pPr>
      <w:r w:rsidRPr="00BD3CA0">
        <w:rPr>
          <w:b/>
          <w:bCs/>
          <w:color w:val="000000"/>
        </w:rPr>
        <w:t>Технология ручной обработки материалов. Элементы графической грамоты (17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Знакомство с материалами (бумага, картон, нитки, ткань) и их практическим применением в жизни. </w:t>
      </w:r>
      <w:proofErr w:type="gramStart"/>
      <w:r w:rsidRPr="00BD3CA0">
        <w:rPr>
          <w:bCs/>
          <w:color w:val="000000"/>
        </w:rPr>
        <w:t xml:space="preserve">Основные свойства материалов: цвет, пластичность, мягкость, твёрдость, прочность, гладкость, шершавость, </w:t>
      </w:r>
      <w:proofErr w:type="spellStart"/>
      <w:r w:rsidRPr="00BD3CA0">
        <w:rPr>
          <w:bCs/>
          <w:color w:val="000000"/>
        </w:rPr>
        <w:t>влагопроницаемость</w:t>
      </w:r>
      <w:proofErr w:type="spellEnd"/>
      <w:r w:rsidRPr="00BD3CA0">
        <w:rPr>
          <w:bCs/>
          <w:color w:val="000000"/>
        </w:rPr>
        <w:t>, коробление (для бумаги и картона).</w:t>
      </w:r>
      <w:proofErr w:type="gramEnd"/>
      <w:r w:rsidRPr="00BD3CA0">
        <w:rPr>
          <w:bCs/>
          <w:color w:val="000000"/>
        </w:rPr>
        <w:t xml:space="preserve"> Сравнение материалов по их свойствам: </w:t>
      </w:r>
      <w:proofErr w:type="gramStart"/>
      <w:r w:rsidRPr="00BD3CA0">
        <w:rPr>
          <w:bCs/>
          <w:color w:val="000000"/>
        </w:rPr>
        <w:t>декоративно-художественные</w:t>
      </w:r>
      <w:proofErr w:type="gramEnd"/>
      <w:r w:rsidRPr="00BD3CA0">
        <w:rPr>
          <w:bCs/>
          <w:color w:val="000000"/>
        </w:rPr>
        <w:t xml:space="preserve"> и конструктивные. Виды бумаги (рисовальная, цветная тонкая, газетная и др.). Тонкий картон, пластичные материалы. Свойства этих материалов.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Подготовка материалов к работе. Сбор и сушка природного материала. Экономное расходование материалов.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приёмов рационального и безопасного пользования ими.</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Знакомство с графическими изображениями: рисунок, схема (их узнавание). Обозначение линии сгиба на рисунках, схемах.</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Общее понятие о технологии. Элементарное знакомство (понимание и название)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lastRenderedPageBreak/>
        <w:t>Единообразие технологических операций (как последовательности выполнения изделия) при изготовлении изделий из разных материалов.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Связь и взаимообусловленность свойств используемых учащимися материалов и технологических приёмов их обработки.</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Приёмы выполнения различных видов декоративно-художественных изделий (в технике аппликации, мозаики, лепки, оригами, бумажной пластики и пр.)</w:t>
      </w:r>
    </w:p>
    <w:p w:rsidR="00DD03E6" w:rsidRPr="00BD3CA0" w:rsidRDefault="00DD03E6" w:rsidP="00DD03E6">
      <w:pPr>
        <w:shd w:val="clear" w:color="auto" w:fill="FFFFFF"/>
        <w:autoSpaceDE w:val="0"/>
        <w:autoSpaceDN w:val="0"/>
        <w:adjustRightInd w:val="0"/>
        <w:ind w:firstLine="360"/>
        <w:jc w:val="both"/>
        <w:rPr>
          <w:bCs/>
          <w:color w:val="000000"/>
        </w:rPr>
      </w:pPr>
    </w:p>
    <w:p w:rsidR="00DD03E6" w:rsidRPr="00BD3CA0" w:rsidRDefault="00DD03E6" w:rsidP="00DD03E6">
      <w:pPr>
        <w:numPr>
          <w:ilvl w:val="0"/>
          <w:numId w:val="2"/>
        </w:numPr>
        <w:shd w:val="clear" w:color="auto" w:fill="FFFFFF"/>
        <w:autoSpaceDE w:val="0"/>
        <w:autoSpaceDN w:val="0"/>
        <w:adjustRightInd w:val="0"/>
        <w:jc w:val="both"/>
        <w:rPr>
          <w:b/>
          <w:bCs/>
          <w:color w:val="000000"/>
        </w:rPr>
      </w:pPr>
      <w:r w:rsidRPr="00BD3CA0">
        <w:rPr>
          <w:b/>
          <w:bCs/>
          <w:color w:val="000000"/>
        </w:rPr>
        <w:t>Конструирование и моделирование (10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Элементарное понятие конструкции. Изделие, деталь изделия.</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BD3CA0">
        <w:rPr>
          <w:bCs/>
          <w:color w:val="000000"/>
        </w:rPr>
        <w:t>однодетальные</w:t>
      </w:r>
      <w:proofErr w:type="spellEnd"/>
      <w:r w:rsidRPr="00BD3CA0">
        <w:rPr>
          <w:bCs/>
          <w:color w:val="000000"/>
        </w:rPr>
        <w:t>) и разборные (</w:t>
      </w:r>
      <w:proofErr w:type="spellStart"/>
      <w:r w:rsidRPr="00BD3CA0">
        <w:rPr>
          <w:bCs/>
          <w:color w:val="000000"/>
        </w:rPr>
        <w:t>многодетальные</w:t>
      </w:r>
      <w:proofErr w:type="spellEnd"/>
      <w:r w:rsidRPr="00BD3CA0">
        <w:rPr>
          <w:bCs/>
          <w:color w:val="000000"/>
        </w:rPr>
        <w:t>) конструкции (аппликации, изделия из текстиля, комбинированных материалов), общее представление</w:t>
      </w:r>
      <w:proofErr w:type="gramStart"/>
      <w:r w:rsidRPr="00BD3CA0">
        <w:rPr>
          <w:bCs/>
          <w:color w:val="000000"/>
        </w:rPr>
        <w:t>.</w:t>
      </w:r>
      <w:proofErr w:type="gramEnd"/>
      <w:r w:rsidRPr="00BD3CA0">
        <w:rPr>
          <w:bCs/>
          <w:color w:val="000000"/>
        </w:rPr>
        <w:t xml:space="preserve"> </w:t>
      </w:r>
      <w:proofErr w:type="gramStart"/>
      <w:r w:rsidRPr="00BD3CA0">
        <w:rPr>
          <w:bCs/>
          <w:color w:val="000000"/>
        </w:rPr>
        <w:t>н</w:t>
      </w:r>
      <w:proofErr w:type="gramEnd"/>
      <w:r w:rsidRPr="00BD3CA0">
        <w:rPr>
          <w:bCs/>
          <w:color w:val="000000"/>
        </w:rPr>
        <w:t>еподвижное соединение деталей.</w:t>
      </w:r>
    </w:p>
    <w:p w:rsidR="00DD03E6" w:rsidRPr="00BD3CA0" w:rsidRDefault="00DD03E6" w:rsidP="00DD03E6">
      <w:pPr>
        <w:shd w:val="clear" w:color="auto" w:fill="FFFFFF"/>
        <w:autoSpaceDE w:val="0"/>
        <w:autoSpaceDN w:val="0"/>
        <w:adjustRightInd w:val="0"/>
        <w:ind w:firstLine="360"/>
        <w:jc w:val="both"/>
        <w:rPr>
          <w:bCs/>
          <w:color w:val="000000"/>
        </w:rPr>
      </w:pPr>
    </w:p>
    <w:p w:rsidR="00DD03E6" w:rsidRPr="00BD3CA0" w:rsidRDefault="00DD03E6" w:rsidP="00DD03E6">
      <w:pPr>
        <w:numPr>
          <w:ilvl w:val="0"/>
          <w:numId w:val="2"/>
        </w:numPr>
        <w:shd w:val="clear" w:color="auto" w:fill="FFFFFF"/>
        <w:autoSpaceDE w:val="0"/>
        <w:autoSpaceDN w:val="0"/>
        <w:adjustRightInd w:val="0"/>
        <w:jc w:val="both"/>
        <w:rPr>
          <w:b/>
          <w:bCs/>
          <w:color w:val="000000"/>
        </w:rPr>
      </w:pPr>
      <w:r w:rsidRPr="00BD3CA0">
        <w:rPr>
          <w:b/>
          <w:bCs/>
          <w:color w:val="000000"/>
        </w:rPr>
        <w:t>Использование информационных технологий (практика работы на компьютере).</w:t>
      </w:r>
    </w:p>
    <w:p w:rsidR="00DD03E6" w:rsidRPr="00BD3CA0" w:rsidRDefault="00DD03E6" w:rsidP="00DD03E6">
      <w:pPr>
        <w:shd w:val="clear" w:color="auto" w:fill="FFFFFF"/>
        <w:autoSpaceDE w:val="0"/>
        <w:autoSpaceDN w:val="0"/>
        <w:adjustRightInd w:val="0"/>
        <w:ind w:left="360"/>
        <w:jc w:val="both"/>
        <w:rPr>
          <w:bCs/>
          <w:color w:val="000000"/>
        </w:rPr>
      </w:pPr>
      <w:r w:rsidRPr="00BD3CA0">
        <w:rPr>
          <w:bCs/>
          <w:color w:val="000000"/>
        </w:rPr>
        <w:t>Демонстрация учителем готовых материалов на цифровых носителях (</w:t>
      </w:r>
      <w:r w:rsidRPr="00BD3CA0">
        <w:rPr>
          <w:bCs/>
          <w:color w:val="000000"/>
          <w:lang w:val="en-US"/>
        </w:rPr>
        <w:t>CD</w:t>
      </w:r>
      <w:r w:rsidRPr="00BD3CA0">
        <w:rPr>
          <w:bCs/>
          <w:color w:val="000000"/>
        </w:rPr>
        <w:t>) по изучаемым темам.</w:t>
      </w:r>
    </w:p>
    <w:p w:rsidR="00DD03E6" w:rsidRPr="00BD3CA0" w:rsidRDefault="00DD03E6" w:rsidP="00DD03E6">
      <w:pPr>
        <w:shd w:val="clear" w:color="auto" w:fill="FFFFFF"/>
        <w:autoSpaceDE w:val="0"/>
        <w:autoSpaceDN w:val="0"/>
        <w:adjustRightInd w:val="0"/>
        <w:jc w:val="both"/>
        <w:rPr>
          <w:bCs/>
          <w:color w:val="000000"/>
        </w:rPr>
      </w:pPr>
    </w:p>
    <w:p w:rsidR="00DD03E6" w:rsidRPr="00BD3CA0" w:rsidRDefault="00DD03E6" w:rsidP="00DD03E6">
      <w:pPr>
        <w:shd w:val="clear" w:color="auto" w:fill="FFFFFF"/>
        <w:autoSpaceDE w:val="0"/>
        <w:autoSpaceDN w:val="0"/>
        <w:adjustRightInd w:val="0"/>
        <w:ind w:left="284"/>
        <w:jc w:val="both"/>
        <w:rPr>
          <w:b/>
          <w:bCs/>
          <w:color w:val="000000"/>
        </w:rPr>
      </w:pPr>
    </w:p>
    <w:p w:rsidR="00DD03E6" w:rsidRPr="00BD3CA0" w:rsidRDefault="00DD03E6" w:rsidP="00DD03E6">
      <w:pPr>
        <w:shd w:val="clear" w:color="auto" w:fill="FFFFFF"/>
        <w:autoSpaceDE w:val="0"/>
        <w:autoSpaceDN w:val="0"/>
        <w:adjustRightInd w:val="0"/>
        <w:jc w:val="both"/>
        <w:rPr>
          <w:b/>
          <w:bCs/>
          <w:color w:val="000000"/>
        </w:rPr>
      </w:pPr>
      <w:r w:rsidRPr="00BD3CA0">
        <w:rPr>
          <w:b/>
          <w:bCs/>
          <w:color w:val="000000"/>
        </w:rPr>
        <w:t>2 класс (34 ч.)</w:t>
      </w:r>
    </w:p>
    <w:p w:rsidR="00DD03E6" w:rsidRPr="00BD3CA0" w:rsidRDefault="00DD03E6" w:rsidP="00DD03E6">
      <w:pPr>
        <w:shd w:val="clear" w:color="auto" w:fill="FFFFFF"/>
        <w:autoSpaceDE w:val="0"/>
        <w:autoSpaceDN w:val="0"/>
        <w:adjustRightInd w:val="0"/>
        <w:jc w:val="both"/>
        <w:rPr>
          <w:b/>
          <w:bCs/>
          <w:color w:val="000000"/>
        </w:rPr>
      </w:pPr>
    </w:p>
    <w:p w:rsidR="00DD03E6" w:rsidRPr="00BD3CA0" w:rsidRDefault="00DD03E6" w:rsidP="00DD03E6">
      <w:pPr>
        <w:numPr>
          <w:ilvl w:val="0"/>
          <w:numId w:val="3"/>
        </w:numPr>
        <w:shd w:val="clear" w:color="auto" w:fill="FFFFFF"/>
        <w:autoSpaceDE w:val="0"/>
        <w:autoSpaceDN w:val="0"/>
        <w:adjustRightInd w:val="0"/>
        <w:jc w:val="both"/>
        <w:rPr>
          <w:b/>
          <w:bCs/>
          <w:color w:val="000000"/>
        </w:rPr>
      </w:pPr>
      <w:r w:rsidRPr="00BD3CA0">
        <w:rPr>
          <w:b/>
          <w:bCs/>
          <w:color w:val="000000"/>
        </w:rPr>
        <w:t xml:space="preserve">Общекультурные и </w:t>
      </w:r>
      <w:proofErr w:type="spellStart"/>
      <w:r w:rsidRPr="00BD3CA0">
        <w:rPr>
          <w:b/>
          <w:bCs/>
          <w:color w:val="000000"/>
        </w:rPr>
        <w:t>общетрудовые</w:t>
      </w:r>
      <w:proofErr w:type="spellEnd"/>
      <w:r w:rsidRPr="00BD3CA0">
        <w:rPr>
          <w:b/>
          <w:bCs/>
          <w:color w:val="000000"/>
        </w:rPr>
        <w:t xml:space="preserve"> компетенции. Основы культуры труда, самообслуживание (8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Ремёсла и ремесленники. Названия профессий ремесленников. Современное состояние ремёсел. Ремесленные профессии, распространённые в месте проживания детей (крае, регионе). Технологии выполнения работ во времена Средневековья и сегодня.</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Элементарные общие правила создания предметов рукотворного мира (прочность, удобство, эстетическая выразительность – симметрия, </w:t>
      </w:r>
      <w:proofErr w:type="spellStart"/>
      <w:r w:rsidRPr="00BD3CA0">
        <w:rPr>
          <w:bCs/>
          <w:color w:val="000000"/>
        </w:rPr>
        <w:t>ассиметрия</w:t>
      </w:r>
      <w:proofErr w:type="spellEnd"/>
      <w:r w:rsidRPr="00BD3CA0">
        <w:rPr>
          <w:bCs/>
          <w:color w:val="000000"/>
        </w:rPr>
        <w:t xml:space="preserve">, композиция); гармония рукотворных предметов и окружающей среды (городской и </w:t>
      </w:r>
      <w:proofErr w:type="gramStart"/>
      <w:r w:rsidRPr="00BD3CA0">
        <w:rPr>
          <w:bCs/>
          <w:color w:val="000000"/>
        </w:rPr>
        <w:t>сельский</w:t>
      </w:r>
      <w:proofErr w:type="gramEnd"/>
      <w:r w:rsidRPr="00BD3CA0">
        <w:rPr>
          <w:bCs/>
          <w:color w:val="000000"/>
        </w:rPr>
        <w:t xml:space="preserve"> ландшафты).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Разнообразие предметов рукотворного мира (предметы быта и декоративно-прикладного искусства, архитектуры и техники).</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Природа – источник сырья. Природное сырьё, природные материалы.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Мастера и их профессии. Традиции творчества мастеров в создании предметной среды (общее представление).</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Развёрнутый анализ заданий (материалы, конструкция, технология изготовления). Составление плана практической работы.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Работа с доступной информацией (тексты, рисунки, простейшие чертежи, эскизы, схемы).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lastRenderedPageBreak/>
        <w:t>Работа в малых группах. Осуществление сотрудничества.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Самоконтроль в ходе работы (точность разметки с использованием чертёжных инструментов).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Самообслуживание. Самостоятельный отбор материалов и инструментов для урока.</w:t>
      </w:r>
    </w:p>
    <w:p w:rsidR="00DD03E6" w:rsidRPr="00BD3CA0" w:rsidRDefault="00DD03E6" w:rsidP="00DD03E6">
      <w:pPr>
        <w:shd w:val="clear" w:color="auto" w:fill="FFFFFF"/>
        <w:autoSpaceDE w:val="0"/>
        <w:autoSpaceDN w:val="0"/>
        <w:adjustRightInd w:val="0"/>
        <w:ind w:left="360"/>
        <w:jc w:val="both"/>
        <w:rPr>
          <w:bCs/>
          <w:color w:val="000000"/>
        </w:rPr>
      </w:pPr>
    </w:p>
    <w:p w:rsidR="00DD03E6" w:rsidRPr="00BD3CA0" w:rsidRDefault="00DD03E6" w:rsidP="00DD03E6">
      <w:pPr>
        <w:numPr>
          <w:ilvl w:val="0"/>
          <w:numId w:val="3"/>
        </w:numPr>
        <w:shd w:val="clear" w:color="auto" w:fill="FFFFFF"/>
        <w:autoSpaceDE w:val="0"/>
        <w:autoSpaceDN w:val="0"/>
        <w:adjustRightInd w:val="0"/>
        <w:jc w:val="both"/>
        <w:rPr>
          <w:b/>
          <w:bCs/>
          <w:color w:val="000000"/>
        </w:rPr>
      </w:pPr>
      <w:r w:rsidRPr="00BD3CA0">
        <w:rPr>
          <w:b/>
          <w:bCs/>
          <w:color w:val="000000"/>
        </w:rPr>
        <w:t>Технология ручной обработки материалов. Элементы графической грамоты (15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её свойства: гибкость, упругость. Сравнение свойств материалов. Выбор материалов по их декоративно-художественным и конструктивным свойствам.</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Чертёжные инструменты: линейка, угольник, циркуль. Канцелярский нож, лекало. Их названия, функциональное назначение, устройство. Приёмы безопасной работы и обращения с колющими и режущими инструментами.</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Технологические операции, их обобщённые названия: разметка, получение деталей из заготовки, сборка изделия, отделка.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чертёж. Экономная рациональная разметка нескольких деталей с помощью чертёжных инструментов. Построение прямоугольных и круглых деталей с помощью чертёжных инструментов. Деление окружности и круга на части с помощью циркуля, складыванием.</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Сборка изделия: проволочное подвижное и ниточное соединение деталей.</w:t>
      </w:r>
    </w:p>
    <w:p w:rsidR="00DD03E6" w:rsidRPr="00BD3CA0" w:rsidRDefault="00DD03E6" w:rsidP="00DD03E6">
      <w:pPr>
        <w:shd w:val="clear" w:color="auto" w:fill="FFFFFF"/>
        <w:autoSpaceDE w:val="0"/>
        <w:autoSpaceDN w:val="0"/>
        <w:adjustRightInd w:val="0"/>
        <w:ind w:firstLine="360"/>
        <w:jc w:val="both"/>
        <w:rPr>
          <w:b/>
          <w:bCs/>
          <w:color w:val="000000"/>
        </w:rPr>
      </w:pPr>
      <w:r w:rsidRPr="00BD3CA0">
        <w:rPr>
          <w:bCs/>
          <w:color w:val="000000"/>
        </w:rPr>
        <w:t>Отделка аппликацией (с полиэтиленовой прокладкой), ручными строчками (варианты прямой строчки).</w:t>
      </w:r>
    </w:p>
    <w:p w:rsidR="00DD03E6" w:rsidRPr="00BD3CA0" w:rsidRDefault="00DD03E6" w:rsidP="00DD03E6">
      <w:pPr>
        <w:shd w:val="clear" w:color="auto" w:fill="FFFFFF"/>
        <w:autoSpaceDE w:val="0"/>
        <w:autoSpaceDN w:val="0"/>
        <w:adjustRightInd w:val="0"/>
        <w:jc w:val="both"/>
        <w:rPr>
          <w:b/>
          <w:bCs/>
          <w:color w:val="000000"/>
        </w:rPr>
      </w:pPr>
    </w:p>
    <w:p w:rsidR="00DD03E6" w:rsidRPr="00BD3CA0" w:rsidRDefault="00DD03E6" w:rsidP="00DD03E6">
      <w:pPr>
        <w:numPr>
          <w:ilvl w:val="0"/>
          <w:numId w:val="3"/>
        </w:numPr>
        <w:shd w:val="clear" w:color="auto" w:fill="FFFFFF"/>
        <w:autoSpaceDE w:val="0"/>
        <w:autoSpaceDN w:val="0"/>
        <w:adjustRightInd w:val="0"/>
        <w:jc w:val="both"/>
        <w:rPr>
          <w:b/>
          <w:bCs/>
          <w:color w:val="000000"/>
        </w:rPr>
      </w:pPr>
      <w:r w:rsidRPr="00BD3CA0">
        <w:rPr>
          <w:b/>
          <w:bCs/>
          <w:color w:val="000000"/>
        </w:rPr>
        <w:t>Конструирование и моделирование (9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Конструирование из готовых форм (упаковки). Композиционное расположение деталей в изделии. Получение объёмных форм сгибанием. Виды соединения деталей конструкции. Подвижное соединение деталей изделия. Способы сборки разборных конструкций (винтовой, </w:t>
      </w:r>
      <w:proofErr w:type="gramStart"/>
      <w:r w:rsidRPr="00BD3CA0">
        <w:rPr>
          <w:bCs/>
          <w:color w:val="000000"/>
        </w:rPr>
        <w:t>проволочный</w:t>
      </w:r>
      <w:proofErr w:type="gramEnd"/>
      <w:r w:rsidRPr="00BD3CA0">
        <w:rPr>
          <w:bCs/>
          <w:color w:val="000000"/>
        </w:rPr>
        <w:t>). Соответствие материалов, конструкции и внешнего оформления назначению изделия.</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Транспортные средства, используемые для передвижения по земле, воде, в воздухе.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w:t>
      </w:r>
      <w:proofErr w:type="spellStart"/>
      <w:r w:rsidRPr="00BD3CA0">
        <w:rPr>
          <w:bCs/>
          <w:color w:val="000000"/>
        </w:rPr>
        <w:t>Биговка</w:t>
      </w:r>
      <w:proofErr w:type="spellEnd"/>
      <w:r w:rsidRPr="00BD3CA0">
        <w:rPr>
          <w:bCs/>
          <w:color w:val="000000"/>
        </w:rPr>
        <w:t>.</w:t>
      </w:r>
    </w:p>
    <w:p w:rsidR="00DD03E6" w:rsidRPr="00BD3CA0" w:rsidRDefault="00DD03E6" w:rsidP="00DD03E6">
      <w:pPr>
        <w:shd w:val="clear" w:color="auto" w:fill="FFFFFF"/>
        <w:autoSpaceDE w:val="0"/>
        <w:autoSpaceDN w:val="0"/>
        <w:adjustRightInd w:val="0"/>
        <w:ind w:firstLine="360"/>
        <w:jc w:val="both"/>
        <w:rPr>
          <w:bCs/>
          <w:color w:val="000000"/>
        </w:rPr>
      </w:pPr>
    </w:p>
    <w:p w:rsidR="00DD03E6" w:rsidRPr="00BD3CA0" w:rsidRDefault="00DD03E6" w:rsidP="00DD03E6">
      <w:pPr>
        <w:numPr>
          <w:ilvl w:val="0"/>
          <w:numId w:val="3"/>
        </w:numPr>
        <w:shd w:val="clear" w:color="auto" w:fill="FFFFFF"/>
        <w:autoSpaceDE w:val="0"/>
        <w:autoSpaceDN w:val="0"/>
        <w:adjustRightInd w:val="0"/>
        <w:jc w:val="both"/>
        <w:rPr>
          <w:b/>
          <w:bCs/>
          <w:color w:val="000000"/>
        </w:rPr>
      </w:pPr>
      <w:r w:rsidRPr="00BD3CA0">
        <w:rPr>
          <w:b/>
          <w:bCs/>
          <w:color w:val="000000"/>
        </w:rPr>
        <w:t>Использование информационных технологий (практика работы на компьютере) (2 ч.)</w:t>
      </w:r>
    </w:p>
    <w:p w:rsidR="00DD03E6" w:rsidRPr="00BD3CA0" w:rsidRDefault="00DD03E6" w:rsidP="00DD03E6">
      <w:pPr>
        <w:shd w:val="clear" w:color="auto" w:fill="FFFFFF"/>
        <w:autoSpaceDE w:val="0"/>
        <w:autoSpaceDN w:val="0"/>
        <w:adjustRightInd w:val="0"/>
        <w:ind w:left="142" w:firstLine="696"/>
        <w:jc w:val="both"/>
        <w:rPr>
          <w:b/>
          <w:bCs/>
          <w:color w:val="000000"/>
        </w:rPr>
      </w:pPr>
      <w:r w:rsidRPr="00BD3CA0">
        <w:rPr>
          <w:bCs/>
          <w:color w:val="000000"/>
        </w:rPr>
        <w:t>Демонстрация учителя с участием учащихся готовых материалов на цифровых носителях (</w:t>
      </w:r>
      <w:r w:rsidRPr="00BD3CA0">
        <w:rPr>
          <w:bCs/>
          <w:color w:val="000000"/>
          <w:lang w:val="en-US"/>
        </w:rPr>
        <w:t>CD</w:t>
      </w:r>
      <w:r w:rsidRPr="00BD3CA0">
        <w:rPr>
          <w:bCs/>
          <w:color w:val="000000"/>
        </w:rPr>
        <w:t>) по изучаемым темам.</w:t>
      </w:r>
    </w:p>
    <w:p w:rsidR="00DD03E6" w:rsidRPr="00BD3CA0" w:rsidRDefault="00DD03E6" w:rsidP="00DD03E6">
      <w:pPr>
        <w:shd w:val="clear" w:color="auto" w:fill="FFFFFF"/>
        <w:autoSpaceDE w:val="0"/>
        <w:autoSpaceDN w:val="0"/>
        <w:adjustRightInd w:val="0"/>
        <w:ind w:left="284"/>
        <w:jc w:val="both"/>
        <w:rPr>
          <w:bCs/>
          <w:color w:val="000000"/>
        </w:rPr>
      </w:pPr>
    </w:p>
    <w:p w:rsidR="00DD03E6" w:rsidRPr="00BD3CA0" w:rsidRDefault="00DD03E6" w:rsidP="00DD03E6">
      <w:pPr>
        <w:shd w:val="clear" w:color="auto" w:fill="FFFFFF"/>
        <w:autoSpaceDE w:val="0"/>
        <w:autoSpaceDN w:val="0"/>
        <w:adjustRightInd w:val="0"/>
        <w:ind w:left="284"/>
        <w:jc w:val="both"/>
        <w:rPr>
          <w:b/>
          <w:bCs/>
          <w:color w:val="000000"/>
        </w:rPr>
      </w:pPr>
    </w:p>
    <w:p w:rsidR="00DD03E6" w:rsidRPr="00BD3CA0" w:rsidRDefault="00DD03E6" w:rsidP="00DD03E6">
      <w:pPr>
        <w:shd w:val="clear" w:color="auto" w:fill="FFFFFF"/>
        <w:autoSpaceDE w:val="0"/>
        <w:autoSpaceDN w:val="0"/>
        <w:adjustRightInd w:val="0"/>
        <w:ind w:left="284"/>
        <w:jc w:val="both"/>
        <w:rPr>
          <w:b/>
          <w:bCs/>
          <w:color w:val="000000"/>
        </w:rPr>
      </w:pPr>
    </w:p>
    <w:p w:rsidR="00BD3CA0" w:rsidRDefault="00DD03E6" w:rsidP="00BD3CA0">
      <w:pPr>
        <w:pStyle w:val="a3"/>
        <w:numPr>
          <w:ilvl w:val="0"/>
          <w:numId w:val="8"/>
        </w:numPr>
        <w:shd w:val="clear" w:color="auto" w:fill="FFFFFF"/>
        <w:autoSpaceDE w:val="0"/>
        <w:autoSpaceDN w:val="0"/>
        <w:adjustRightInd w:val="0"/>
        <w:jc w:val="both"/>
        <w:rPr>
          <w:b/>
          <w:bCs/>
          <w:color w:val="000000"/>
        </w:rPr>
      </w:pPr>
      <w:r w:rsidRPr="00BD3CA0">
        <w:rPr>
          <w:b/>
          <w:bCs/>
          <w:color w:val="000000"/>
        </w:rPr>
        <w:t>класс (34 ч.)</w:t>
      </w:r>
    </w:p>
    <w:p w:rsidR="00DD03E6" w:rsidRPr="00BD3CA0" w:rsidRDefault="00BD3CA0" w:rsidP="00BD3CA0">
      <w:pPr>
        <w:pStyle w:val="a3"/>
        <w:shd w:val="clear" w:color="auto" w:fill="FFFFFF"/>
        <w:autoSpaceDE w:val="0"/>
        <w:autoSpaceDN w:val="0"/>
        <w:adjustRightInd w:val="0"/>
        <w:jc w:val="both"/>
        <w:rPr>
          <w:b/>
          <w:bCs/>
          <w:color w:val="000000"/>
        </w:rPr>
      </w:pPr>
      <w:r>
        <w:rPr>
          <w:b/>
          <w:bCs/>
          <w:color w:val="000000"/>
        </w:rPr>
        <w:lastRenderedPageBreak/>
        <w:t>1.</w:t>
      </w:r>
      <w:r w:rsidR="00DD03E6" w:rsidRPr="00BD3CA0">
        <w:rPr>
          <w:b/>
          <w:bCs/>
          <w:color w:val="000000"/>
        </w:rPr>
        <w:t xml:space="preserve">Общекультурные и </w:t>
      </w:r>
      <w:proofErr w:type="spellStart"/>
      <w:r w:rsidR="00DD03E6" w:rsidRPr="00BD3CA0">
        <w:rPr>
          <w:b/>
          <w:bCs/>
          <w:color w:val="000000"/>
        </w:rPr>
        <w:t>общетрудовые</w:t>
      </w:r>
      <w:proofErr w:type="spellEnd"/>
      <w:r w:rsidR="00DD03E6" w:rsidRPr="00BD3CA0">
        <w:rPr>
          <w:b/>
          <w:bCs/>
          <w:color w:val="000000"/>
        </w:rPr>
        <w:t xml:space="preserve"> компетенции. Основы культуры труда, самообслуживание (14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w:t>
      </w:r>
      <w:r w:rsidRPr="00BD3CA0">
        <w:rPr>
          <w:bCs/>
          <w:color w:val="000000"/>
          <w:lang w:val="en-US"/>
        </w:rPr>
        <w:t>XX</w:t>
      </w:r>
      <w:r w:rsidRPr="00BD3CA0">
        <w:rPr>
          <w:bCs/>
          <w:color w:val="000000"/>
        </w:rPr>
        <w:t xml:space="preserve"> в. Использование человеком энергии сил природы (воды, ветра, огня) для повышения производительности труда</w:t>
      </w:r>
      <w:proofErr w:type="gramStart"/>
      <w:r w:rsidRPr="00BD3CA0">
        <w:rPr>
          <w:bCs/>
          <w:color w:val="000000"/>
        </w:rPr>
        <w:t>.</w:t>
      </w:r>
      <w:proofErr w:type="gramEnd"/>
      <w:r w:rsidRPr="00BD3CA0">
        <w:rPr>
          <w:bCs/>
          <w:color w:val="000000"/>
        </w:rPr>
        <w:t xml:space="preserve"> </w:t>
      </w:r>
      <w:proofErr w:type="gramStart"/>
      <w:r w:rsidRPr="00BD3CA0">
        <w:rPr>
          <w:bCs/>
          <w:color w:val="000000"/>
        </w:rPr>
        <w:t>и</w:t>
      </w:r>
      <w:proofErr w:type="gramEnd"/>
      <w:r w:rsidRPr="00BD3CA0">
        <w:rPr>
          <w:bCs/>
          <w:color w:val="000000"/>
        </w:rPr>
        <w:t>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Энергия природных стихий: ветра, воды (пара). Электричество, простейшая электрическая цепь и её компоненты. Простейшая схема электрической цепи с различными потребителями (лампочкой, звонком, электродвигателем).</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Гармония предметов и окружающей среды – соответствие предмета (изделия) обстановке.</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Элементарная проектная деятельность (обсуждение предложенного замысла, поиск доступных средств выразительности, выполнение и защита проекта)</w:t>
      </w:r>
      <w:proofErr w:type="gramStart"/>
      <w:r w:rsidRPr="00BD3CA0">
        <w:rPr>
          <w:bCs/>
          <w:color w:val="000000"/>
        </w:rPr>
        <w:t>.</w:t>
      </w:r>
      <w:proofErr w:type="gramEnd"/>
      <w:r w:rsidRPr="00BD3CA0">
        <w:rPr>
          <w:bCs/>
          <w:color w:val="000000"/>
        </w:rPr>
        <w:t xml:space="preserve"> </w:t>
      </w:r>
      <w:proofErr w:type="gramStart"/>
      <w:r w:rsidRPr="00BD3CA0">
        <w:rPr>
          <w:bCs/>
          <w:color w:val="000000"/>
        </w:rPr>
        <w:t>р</w:t>
      </w:r>
      <w:proofErr w:type="gramEnd"/>
      <w:r w:rsidRPr="00BD3CA0">
        <w:rPr>
          <w:bCs/>
          <w:color w:val="000000"/>
        </w:rPr>
        <w:t>езультат проектной деятельности: изделия, подарки малышам и взрослым, пожилым (социальный проект), макеты.</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Распределение ролей в проектной группе и их исполнение.</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Самоконтроль качества выполненной работы (соответствие результата работы художественному или техническому замыслу).</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Самообслуживание – правила безопасного пользования бытовыми электрическими приборами, электричеством.</w:t>
      </w:r>
    </w:p>
    <w:p w:rsidR="00DD03E6" w:rsidRPr="00BD3CA0" w:rsidRDefault="00DD03E6" w:rsidP="00DD03E6">
      <w:pPr>
        <w:shd w:val="clear" w:color="auto" w:fill="FFFFFF"/>
        <w:autoSpaceDE w:val="0"/>
        <w:autoSpaceDN w:val="0"/>
        <w:adjustRightInd w:val="0"/>
        <w:ind w:left="360"/>
        <w:jc w:val="both"/>
        <w:rPr>
          <w:bCs/>
          <w:color w:val="000000"/>
        </w:rPr>
      </w:pPr>
    </w:p>
    <w:p w:rsidR="00DD03E6" w:rsidRPr="00BD3CA0" w:rsidRDefault="00DD03E6" w:rsidP="00DD03E6">
      <w:pPr>
        <w:numPr>
          <w:ilvl w:val="0"/>
          <w:numId w:val="5"/>
        </w:numPr>
        <w:shd w:val="clear" w:color="auto" w:fill="FFFFFF"/>
        <w:autoSpaceDE w:val="0"/>
        <w:autoSpaceDN w:val="0"/>
        <w:adjustRightInd w:val="0"/>
        <w:jc w:val="both"/>
        <w:rPr>
          <w:b/>
          <w:bCs/>
          <w:color w:val="000000"/>
        </w:rPr>
      </w:pPr>
      <w:r w:rsidRPr="00BD3CA0">
        <w:rPr>
          <w:b/>
          <w:bCs/>
          <w:color w:val="000000"/>
        </w:rPr>
        <w:t>Технология ручной обработки материалов. Элементы графической грамоты (10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Некоторые виды искусственных и синтетических материалов (бумага, металлы, ткани, мех и др.), их получение, применение.</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Разметка развёрток с опорой на простейший чертёж. Линии чертежа (осевая, центровая). Преобразование развёрток несложных форм (достраивание элементов).</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Приёмы безопасной работы им. Соединение деталей косой строчкой. </w:t>
      </w:r>
      <w:proofErr w:type="gramStart"/>
      <w:r w:rsidRPr="00BD3CA0">
        <w:rPr>
          <w:bCs/>
          <w:color w:val="000000"/>
        </w:rPr>
        <w:t>Отделка (изделия и деталей) косой строчкой и её вариантами (крестиком, росписью, стебельчатой строчкой и др.), кружевами, тесьмой, бусинами и т.д.</w:t>
      </w:r>
      <w:proofErr w:type="gramEnd"/>
    </w:p>
    <w:p w:rsidR="00DD03E6" w:rsidRPr="00BD3CA0" w:rsidRDefault="00DD03E6" w:rsidP="00DD03E6">
      <w:pPr>
        <w:shd w:val="clear" w:color="auto" w:fill="FFFFFF"/>
        <w:autoSpaceDE w:val="0"/>
        <w:autoSpaceDN w:val="0"/>
        <w:adjustRightInd w:val="0"/>
        <w:ind w:firstLine="360"/>
        <w:jc w:val="both"/>
        <w:rPr>
          <w:bCs/>
          <w:color w:val="000000"/>
        </w:rPr>
      </w:pPr>
    </w:p>
    <w:p w:rsidR="00DD03E6" w:rsidRPr="00BD3CA0" w:rsidRDefault="00DD03E6" w:rsidP="00DD03E6">
      <w:pPr>
        <w:numPr>
          <w:ilvl w:val="0"/>
          <w:numId w:val="5"/>
        </w:numPr>
        <w:shd w:val="clear" w:color="auto" w:fill="FFFFFF"/>
        <w:autoSpaceDE w:val="0"/>
        <w:autoSpaceDN w:val="0"/>
        <w:adjustRightInd w:val="0"/>
        <w:jc w:val="both"/>
        <w:rPr>
          <w:b/>
          <w:bCs/>
          <w:color w:val="000000"/>
        </w:rPr>
      </w:pPr>
      <w:r w:rsidRPr="00BD3CA0">
        <w:rPr>
          <w:b/>
          <w:bCs/>
          <w:color w:val="000000"/>
        </w:rPr>
        <w:t>Конструирование и моделирование (5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внахлёст, с помощью крепёжных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Конструирование и моделирование изделий из разных материалов по заданным декоративно-художественным условиям.</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Техника как часть технологического процесса, технологические машины. Общий принцип работы ветряных и водяных мельниц. Паровой двигатель.</w:t>
      </w:r>
    </w:p>
    <w:p w:rsidR="00DD03E6" w:rsidRPr="00BD3CA0" w:rsidRDefault="00DD03E6" w:rsidP="00DD03E6">
      <w:pPr>
        <w:shd w:val="clear" w:color="auto" w:fill="FFFFFF"/>
        <w:autoSpaceDE w:val="0"/>
        <w:autoSpaceDN w:val="0"/>
        <w:adjustRightInd w:val="0"/>
        <w:jc w:val="both"/>
        <w:rPr>
          <w:bCs/>
          <w:color w:val="000000"/>
        </w:rPr>
      </w:pPr>
      <w:r w:rsidRPr="00BD3CA0">
        <w:rPr>
          <w:bCs/>
          <w:color w:val="000000"/>
        </w:rPr>
        <w:tab/>
      </w:r>
    </w:p>
    <w:p w:rsidR="00DD03E6" w:rsidRPr="00BD3CA0" w:rsidRDefault="00DD03E6" w:rsidP="00DD03E6">
      <w:pPr>
        <w:numPr>
          <w:ilvl w:val="0"/>
          <w:numId w:val="5"/>
        </w:numPr>
        <w:shd w:val="clear" w:color="auto" w:fill="FFFFFF"/>
        <w:autoSpaceDE w:val="0"/>
        <w:autoSpaceDN w:val="0"/>
        <w:adjustRightInd w:val="0"/>
        <w:jc w:val="both"/>
        <w:rPr>
          <w:b/>
          <w:bCs/>
          <w:color w:val="000000"/>
        </w:rPr>
      </w:pPr>
      <w:r w:rsidRPr="00BD3CA0">
        <w:rPr>
          <w:b/>
          <w:bCs/>
          <w:color w:val="000000"/>
        </w:rPr>
        <w:lastRenderedPageBreak/>
        <w:t>Использование информационных технологий (практика работы на компьютере) (5 ч.)</w:t>
      </w:r>
    </w:p>
    <w:p w:rsidR="00DD03E6" w:rsidRPr="00BD3CA0" w:rsidRDefault="00DD03E6" w:rsidP="00DD03E6">
      <w:pPr>
        <w:shd w:val="clear" w:color="auto" w:fill="FFFFFF"/>
        <w:autoSpaceDE w:val="0"/>
        <w:autoSpaceDN w:val="0"/>
        <w:adjustRightInd w:val="0"/>
        <w:ind w:firstLine="360"/>
        <w:jc w:val="both"/>
        <w:rPr>
          <w:bCs/>
          <w:color w:val="000000"/>
        </w:rPr>
      </w:pPr>
      <w:r w:rsidRPr="00BD3CA0">
        <w:rPr>
          <w:bCs/>
          <w:color w:val="000000"/>
        </w:rPr>
        <w:t>Информационная среда, основные источники (органы восприятия) информации, получаемой человеком. Сохранение и передача информации. Источники информации, используемые человеком в быту: телевидение, радио, печатные издания, персональный компьютер и др.</w:t>
      </w:r>
    </w:p>
    <w:p w:rsidR="00DD03E6" w:rsidRPr="00BD3CA0" w:rsidRDefault="00DD03E6" w:rsidP="00DD03E6">
      <w:pPr>
        <w:shd w:val="clear" w:color="auto" w:fill="FFFFFF"/>
        <w:autoSpaceDE w:val="0"/>
        <w:autoSpaceDN w:val="0"/>
        <w:adjustRightInd w:val="0"/>
        <w:ind w:firstLine="284"/>
        <w:jc w:val="both"/>
        <w:rPr>
          <w:bCs/>
          <w:color w:val="000000"/>
        </w:rPr>
      </w:pPr>
      <w:r w:rsidRPr="00BD3CA0">
        <w:rPr>
          <w:bCs/>
          <w:color w:val="000000"/>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BD3CA0">
        <w:rPr>
          <w:bCs/>
          <w:color w:val="000000"/>
          <w:lang w:val="en-US"/>
        </w:rPr>
        <w:t>DVD</w:t>
      </w:r>
      <w:r w:rsidRPr="00BD3CA0">
        <w:rPr>
          <w:bCs/>
          <w:color w:val="000000"/>
        </w:rPr>
        <w:t>).</w:t>
      </w:r>
    </w:p>
    <w:p w:rsidR="00BD3CA0" w:rsidRPr="00BD3CA0" w:rsidRDefault="00BD3CA0" w:rsidP="00BD3CA0">
      <w:pPr>
        <w:jc w:val="center"/>
        <w:rPr>
          <w:b/>
          <w:lang w:val="tt-RU"/>
        </w:rPr>
      </w:pPr>
    </w:p>
    <w:p w:rsidR="00BD3CA0" w:rsidRPr="00BD3CA0" w:rsidRDefault="00BD3CA0" w:rsidP="00BD3CA0">
      <w:pPr>
        <w:rPr>
          <w:b/>
          <w:lang w:val="tt-RU"/>
        </w:rPr>
      </w:pPr>
      <w:r w:rsidRPr="00BD3CA0">
        <w:rPr>
          <w:b/>
          <w:lang w:val="tt-RU"/>
        </w:rPr>
        <w:t>4 класс (34 ч)</w:t>
      </w:r>
    </w:p>
    <w:p w:rsidR="00BD3CA0" w:rsidRPr="00BD3CA0" w:rsidRDefault="00BD3CA0" w:rsidP="00BD3CA0">
      <w:pPr>
        <w:rPr>
          <w:b/>
        </w:rPr>
      </w:pPr>
      <w:r w:rsidRPr="00BD3CA0">
        <w:rPr>
          <w:b/>
        </w:rPr>
        <w:t>Технология в жизни человека -1 час</w:t>
      </w:r>
    </w:p>
    <w:p w:rsidR="00BD3CA0" w:rsidRPr="00BD3CA0" w:rsidRDefault="00BD3CA0" w:rsidP="00BD3CA0">
      <w:r w:rsidRPr="00BD3CA0">
        <w:t>Начальные сведения из истории развития техно</w:t>
      </w:r>
      <w:r w:rsidRPr="00BD3CA0">
        <w:softHyphen/>
        <w:t>логий и технологической культуры в человеческом обществе. Зависимость древнего человека от природы. Появление со</w:t>
      </w:r>
      <w:r w:rsidRPr="00BD3CA0">
        <w:softHyphen/>
        <w:t>зданных руками человека предметов домашнего обихода и орудий труда в первобытном обществе.</w:t>
      </w:r>
    </w:p>
    <w:p w:rsidR="00BD3CA0" w:rsidRPr="00BD3CA0" w:rsidRDefault="00BD3CA0" w:rsidP="00BD3CA0">
      <w:pPr>
        <w:rPr>
          <w:iCs/>
        </w:rPr>
      </w:pPr>
      <w:r w:rsidRPr="00BD3CA0">
        <w:rPr>
          <w:iCs/>
        </w:rPr>
        <w:t>Первоначальные пред</w:t>
      </w:r>
      <w:r w:rsidRPr="00BD3CA0">
        <w:rPr>
          <w:iCs/>
        </w:rPr>
        <w:softHyphen/>
        <w:t>ставления о ремеслах и мастерах ремесленного производства.</w:t>
      </w:r>
    </w:p>
    <w:p w:rsidR="00BD3CA0" w:rsidRPr="00BD3CA0" w:rsidRDefault="00BD3CA0" w:rsidP="00BD3CA0">
      <w:pPr>
        <w:rPr>
          <w:b/>
        </w:rPr>
      </w:pPr>
    </w:p>
    <w:p w:rsidR="00BD3CA0" w:rsidRPr="00BD3CA0" w:rsidRDefault="00BD3CA0" w:rsidP="00BD3CA0">
      <w:pPr>
        <w:rPr>
          <w:b/>
          <w:lang w:val="tt-RU"/>
        </w:rPr>
      </w:pPr>
      <w:r w:rsidRPr="00BD3CA0">
        <w:rPr>
          <w:b/>
          <w:bCs/>
        </w:rPr>
        <w:t xml:space="preserve">Информационные технологии- </w:t>
      </w:r>
      <w:r w:rsidRPr="00BD3CA0">
        <w:rPr>
          <w:b/>
          <w:bCs/>
          <w:lang w:val="tt-RU"/>
        </w:rPr>
        <w:t>1</w:t>
      </w:r>
      <w:r w:rsidRPr="00BD3CA0">
        <w:rPr>
          <w:b/>
          <w:bCs/>
        </w:rPr>
        <w:t xml:space="preserve"> час</w:t>
      </w:r>
    </w:p>
    <w:p w:rsidR="00BD3CA0" w:rsidRPr="00BD3CA0" w:rsidRDefault="00BD3CA0" w:rsidP="00BD3CA0">
      <w:pPr>
        <w:widowControl w:val="0"/>
        <w:rPr>
          <w:rFonts w:eastAsia="Courier New"/>
          <w:color w:val="000000"/>
        </w:rPr>
      </w:pPr>
      <w:r w:rsidRPr="00BD3CA0">
        <w:rPr>
          <w:rFonts w:eastAsia="Courier New"/>
          <w:color w:val="000000"/>
        </w:rPr>
        <w:t>Значение, назначение, применение информации в жизни человека.</w:t>
      </w:r>
    </w:p>
    <w:p w:rsidR="00BD3CA0" w:rsidRPr="00BD3CA0" w:rsidRDefault="00BD3CA0" w:rsidP="00BD3CA0">
      <w:r w:rsidRPr="00BD3CA0">
        <w:rPr>
          <w:rFonts w:eastAsia="Courier New"/>
          <w:color w:val="000000"/>
        </w:rPr>
        <w:t xml:space="preserve">Виды информации по способам ее восприятия. </w:t>
      </w:r>
      <w:r w:rsidRPr="00BD3CA0">
        <w:t>Применение разных спо</w:t>
      </w:r>
      <w:r w:rsidRPr="00BD3CA0">
        <w:softHyphen/>
        <w:t>собов передачи инфор</w:t>
      </w:r>
      <w:r w:rsidRPr="00BD3CA0">
        <w:softHyphen/>
        <w:t>мации в решении инфор</w:t>
      </w:r>
      <w:r w:rsidRPr="00BD3CA0">
        <w:softHyphen/>
        <w:t>мационных задач курса и в повседневной жизни. Создание письменных источников информации.</w:t>
      </w:r>
    </w:p>
    <w:p w:rsidR="00BD3CA0" w:rsidRPr="00BD3CA0" w:rsidRDefault="00BD3CA0" w:rsidP="00BD3CA0">
      <w:pPr>
        <w:rPr>
          <w:lang w:val="tt-RU"/>
        </w:rPr>
      </w:pPr>
    </w:p>
    <w:p w:rsidR="00BD3CA0" w:rsidRPr="00BD3CA0" w:rsidRDefault="00BD3CA0" w:rsidP="00BD3CA0">
      <w:pPr>
        <w:rPr>
          <w:b/>
        </w:rPr>
      </w:pPr>
      <w:r w:rsidRPr="00BD3CA0">
        <w:rPr>
          <w:b/>
        </w:rPr>
        <w:t>Технологии изготовления изделий -25 часов</w:t>
      </w:r>
    </w:p>
    <w:p w:rsidR="00BD3CA0" w:rsidRPr="00BD3CA0" w:rsidRDefault="00BD3CA0" w:rsidP="00BD3CA0">
      <w:pPr>
        <w:widowControl w:val="0"/>
        <w:rPr>
          <w:rFonts w:eastAsia="Courier New"/>
          <w:color w:val="000000"/>
        </w:rPr>
      </w:pPr>
      <w:r w:rsidRPr="00BD3CA0">
        <w:rPr>
          <w:rFonts w:eastAsia="Courier New"/>
          <w:color w:val="000000"/>
        </w:rPr>
        <w:t>Сведения из истории развития технологий, производства материалов и инструментов, используемых в работе детей. Мастера ручного труда, участвующие в производстве основных материалов и изделий из них. Виды основных материалов</w:t>
      </w:r>
      <w:r w:rsidRPr="00BD3CA0">
        <w:rPr>
          <w:rFonts w:eastAsia="Courier New"/>
          <w:color w:val="000000"/>
          <w:lang w:val="tt-RU"/>
        </w:rPr>
        <w:t xml:space="preserve">, </w:t>
      </w:r>
      <w:r w:rsidRPr="00BD3CA0">
        <w:rPr>
          <w:rFonts w:eastAsia="Courier New"/>
          <w:color w:val="000000"/>
        </w:rPr>
        <w:t xml:space="preserve"> используемых в работе детей:</w:t>
      </w:r>
    </w:p>
    <w:p w:rsidR="00BD3CA0" w:rsidRPr="00BD3CA0" w:rsidRDefault="00BD3CA0" w:rsidP="00BD3CA0">
      <w:pPr>
        <w:widowControl w:val="0"/>
        <w:tabs>
          <w:tab w:val="left" w:pos="250"/>
        </w:tabs>
        <w:rPr>
          <w:rFonts w:eastAsia="Courier New"/>
          <w:color w:val="000000"/>
        </w:rPr>
      </w:pPr>
      <w:proofErr w:type="gramStart"/>
      <w:r w:rsidRPr="00BD3CA0">
        <w:rPr>
          <w:rFonts w:eastAsia="Courier New"/>
          <w:color w:val="000000"/>
        </w:rPr>
        <w:t>—</w:t>
      </w:r>
      <w:r w:rsidRPr="00BD3CA0">
        <w:rPr>
          <w:rFonts w:eastAsia="Courier New"/>
          <w:color w:val="000000"/>
        </w:rPr>
        <w:tab/>
        <w:t>природные (глина, семена растений (в том числе: семечки, косточки из плодов, крупы желуди, скорлупа грецких орехов, каштаны));</w:t>
      </w:r>
      <w:proofErr w:type="gramEnd"/>
    </w:p>
    <w:p w:rsidR="00BD3CA0" w:rsidRPr="00BD3CA0" w:rsidRDefault="00BD3CA0" w:rsidP="00BD3CA0">
      <w:pPr>
        <w:widowControl w:val="0"/>
        <w:tabs>
          <w:tab w:val="left" w:pos="331"/>
        </w:tabs>
        <w:rPr>
          <w:rFonts w:eastAsia="Courier New"/>
          <w:color w:val="000000"/>
        </w:rPr>
      </w:pPr>
      <w:r w:rsidRPr="00BD3CA0">
        <w:rPr>
          <w:rFonts w:eastAsia="Courier New"/>
          <w:color w:val="000000"/>
        </w:rPr>
        <w:t>—</w:t>
      </w:r>
      <w:r w:rsidRPr="00BD3CA0">
        <w:rPr>
          <w:rFonts w:eastAsia="Courier New"/>
          <w:color w:val="000000"/>
        </w:rPr>
        <w:tab/>
        <w:t>натуральные: растительного и животного происхождения (бумага, картон, текстильные материалы),</w:t>
      </w:r>
    </w:p>
    <w:p w:rsidR="00BD3CA0" w:rsidRPr="00BD3CA0" w:rsidRDefault="00BD3CA0" w:rsidP="00BD3CA0">
      <w:pPr>
        <w:widowControl w:val="0"/>
        <w:tabs>
          <w:tab w:val="left" w:pos="293"/>
        </w:tabs>
        <w:rPr>
          <w:rFonts w:eastAsia="Courier New"/>
          <w:color w:val="000000"/>
        </w:rPr>
      </w:pPr>
      <w:r w:rsidRPr="00BD3CA0">
        <w:rPr>
          <w:rFonts w:eastAsia="Courier New"/>
          <w:color w:val="000000"/>
        </w:rPr>
        <w:t>—</w:t>
      </w:r>
      <w:r w:rsidRPr="00BD3CA0">
        <w:rPr>
          <w:rFonts w:eastAsia="Courier New"/>
          <w:color w:val="000000"/>
        </w:rPr>
        <w:tab/>
        <w:t>искусственно созданные материалы (пенопласт, полиэтилен, кожзаменитель)</w:t>
      </w:r>
    </w:p>
    <w:p w:rsidR="00BD3CA0" w:rsidRPr="00BD3CA0" w:rsidRDefault="00BD3CA0" w:rsidP="00BD3CA0">
      <w:pPr>
        <w:widowControl w:val="0"/>
        <w:tabs>
          <w:tab w:val="left" w:pos="409"/>
        </w:tabs>
        <w:rPr>
          <w:rFonts w:eastAsia="Courier New"/>
          <w:color w:val="000000"/>
        </w:rPr>
      </w:pPr>
      <w:r w:rsidRPr="00BD3CA0">
        <w:rPr>
          <w:rFonts w:eastAsia="Courier New"/>
          <w:color w:val="000000"/>
        </w:rPr>
        <w:t>—</w:t>
      </w:r>
      <w:r w:rsidRPr="00BD3CA0">
        <w:rPr>
          <w:rFonts w:eastAsia="Courier New"/>
          <w:color w:val="000000"/>
        </w:rPr>
        <w:tab/>
        <w:t>из металла — детали конструктора. Вспомогательные материалы:</w:t>
      </w:r>
    </w:p>
    <w:p w:rsidR="00BD3CA0" w:rsidRPr="00BD3CA0" w:rsidRDefault="00BD3CA0" w:rsidP="00BD3CA0">
      <w:pPr>
        <w:rPr>
          <w:b/>
          <w:lang w:val="tt-RU"/>
        </w:rPr>
      </w:pPr>
      <w:r w:rsidRPr="00BD3CA0">
        <w:rPr>
          <w:rFonts w:eastAsia="Courier New"/>
          <w:color w:val="000000"/>
        </w:rPr>
        <w:t xml:space="preserve">— </w:t>
      </w:r>
      <w:proofErr w:type="gramStart"/>
      <w:r w:rsidRPr="00BD3CA0">
        <w:rPr>
          <w:rFonts w:eastAsia="Courier New"/>
          <w:color w:val="000000"/>
        </w:rPr>
        <w:t>специализированные</w:t>
      </w:r>
      <w:proofErr w:type="gramEnd"/>
      <w:r w:rsidRPr="00BD3CA0">
        <w:rPr>
          <w:rFonts w:eastAsia="Courier New"/>
          <w:color w:val="000000"/>
        </w:rPr>
        <w:t>: калька, копировальная и наждачная бумага</w:t>
      </w:r>
      <w:r w:rsidRPr="00BD3CA0">
        <w:rPr>
          <w:rFonts w:eastAsia="Courier New"/>
          <w:color w:val="000000"/>
          <w:lang w:val="tt-RU"/>
        </w:rPr>
        <w:t>.</w:t>
      </w:r>
    </w:p>
    <w:p w:rsidR="00BD3CA0" w:rsidRPr="00BD3CA0" w:rsidRDefault="00BD3CA0" w:rsidP="00BD3CA0">
      <w:pPr>
        <w:widowControl w:val="0"/>
        <w:rPr>
          <w:rFonts w:eastAsia="Courier New"/>
          <w:color w:val="000000"/>
        </w:rPr>
      </w:pPr>
      <w:r w:rsidRPr="00BD3CA0">
        <w:rPr>
          <w:rFonts w:eastAsia="Courier New"/>
          <w:color w:val="000000"/>
        </w:rPr>
        <w:t>Устройство напильника, надфиля, тисков, их значение и применение. Приемы и правила безопасной работы.</w:t>
      </w:r>
    </w:p>
    <w:p w:rsidR="00BD3CA0" w:rsidRPr="00BD3CA0" w:rsidRDefault="00BD3CA0" w:rsidP="00BD3CA0">
      <w:pPr>
        <w:rPr>
          <w:rFonts w:eastAsia="Courier New"/>
          <w:color w:val="000000"/>
        </w:rPr>
      </w:pPr>
      <w:r w:rsidRPr="00BD3CA0">
        <w:rPr>
          <w:rFonts w:eastAsia="Courier New"/>
          <w:color w:val="000000"/>
        </w:rPr>
        <w:t>Утюг — нагревающийся прибор для глажения. Сведения из истории. Виды утюгов. Их устройство.</w:t>
      </w:r>
    </w:p>
    <w:p w:rsidR="00BD3CA0" w:rsidRPr="00BD3CA0" w:rsidRDefault="00BD3CA0" w:rsidP="00BD3CA0">
      <w:pPr>
        <w:rPr>
          <w:b/>
          <w:lang w:val="tt-RU"/>
        </w:rPr>
      </w:pPr>
    </w:p>
    <w:p w:rsidR="00BD3CA0" w:rsidRPr="00BD3CA0" w:rsidRDefault="00BD3CA0" w:rsidP="00BD3CA0">
      <w:pPr>
        <w:rPr>
          <w:b/>
        </w:rPr>
      </w:pPr>
      <w:r w:rsidRPr="00BD3CA0">
        <w:rPr>
          <w:b/>
        </w:rPr>
        <w:t>Технологии самообслуживания и работы по дому -</w:t>
      </w:r>
      <w:r w:rsidRPr="00BD3CA0">
        <w:rPr>
          <w:b/>
          <w:lang w:val="tt-RU"/>
        </w:rPr>
        <w:t xml:space="preserve"> </w:t>
      </w:r>
      <w:r w:rsidRPr="00BD3CA0">
        <w:rPr>
          <w:b/>
        </w:rPr>
        <w:t>3 часа</w:t>
      </w:r>
    </w:p>
    <w:p w:rsidR="00BD3CA0" w:rsidRPr="00BD3CA0" w:rsidRDefault="00BD3CA0" w:rsidP="00BD3CA0">
      <w:r w:rsidRPr="00BD3CA0">
        <w:t>Культурные и трудовые традиции в организации праздничных обедов в семье, селе, городе, родном краю, у народа, общепринятые нормы. Культура поведения, питания и организации трудовой деятельности. Сервировка праздничного стола.</w:t>
      </w:r>
    </w:p>
    <w:p w:rsidR="00BD3CA0" w:rsidRPr="00BD3CA0" w:rsidRDefault="00BD3CA0" w:rsidP="00BD3CA0">
      <w:pPr>
        <w:widowControl w:val="0"/>
        <w:rPr>
          <w:rFonts w:eastAsia="Courier New"/>
          <w:color w:val="000000"/>
        </w:rPr>
      </w:pPr>
      <w:r w:rsidRPr="00BD3CA0">
        <w:rPr>
          <w:rFonts w:eastAsia="Courier New"/>
          <w:color w:val="000000"/>
        </w:rPr>
        <w:lastRenderedPageBreak/>
        <w:t>Способы пришивания пуговиц на одежду.</w:t>
      </w:r>
      <w:r w:rsidRPr="00BD3CA0">
        <w:rPr>
          <w:rFonts w:eastAsia="Courier New"/>
          <w:color w:val="000000"/>
          <w:lang w:val="tt-RU"/>
        </w:rPr>
        <w:t xml:space="preserve"> </w:t>
      </w:r>
      <w:r w:rsidRPr="00BD3CA0">
        <w:rPr>
          <w:rFonts w:eastAsia="Courier New"/>
          <w:color w:val="000000"/>
        </w:rPr>
        <w:t>Ремонт распоровшихся швов.</w:t>
      </w:r>
    </w:p>
    <w:p w:rsidR="00BD3CA0" w:rsidRPr="00BD3CA0" w:rsidRDefault="00BD3CA0" w:rsidP="00BD3CA0">
      <w:pPr>
        <w:widowControl w:val="0"/>
        <w:rPr>
          <w:rFonts w:eastAsia="Courier New"/>
          <w:color w:val="000000"/>
        </w:rPr>
      </w:pPr>
    </w:p>
    <w:p w:rsidR="00BD3CA0" w:rsidRPr="00BD3CA0" w:rsidRDefault="00BD3CA0" w:rsidP="00BD3CA0">
      <w:pPr>
        <w:rPr>
          <w:b/>
        </w:rPr>
      </w:pPr>
      <w:r w:rsidRPr="00BD3CA0">
        <w:rPr>
          <w:b/>
        </w:rPr>
        <w:t xml:space="preserve">Технологии выращивания растений и ухода за животными – </w:t>
      </w:r>
      <w:r w:rsidRPr="00BD3CA0">
        <w:rPr>
          <w:b/>
          <w:lang w:val="tt-RU"/>
        </w:rPr>
        <w:t>4</w:t>
      </w:r>
      <w:r w:rsidRPr="00BD3CA0">
        <w:rPr>
          <w:b/>
        </w:rPr>
        <w:t xml:space="preserve"> часа</w:t>
      </w:r>
    </w:p>
    <w:p w:rsidR="00BD3CA0" w:rsidRPr="00BD3CA0" w:rsidRDefault="00BD3CA0" w:rsidP="00DD03E6">
      <w:pPr>
        <w:shd w:val="clear" w:color="auto" w:fill="FFFFFF"/>
        <w:autoSpaceDE w:val="0"/>
        <w:autoSpaceDN w:val="0"/>
        <w:adjustRightInd w:val="0"/>
        <w:ind w:firstLine="284"/>
        <w:jc w:val="both"/>
        <w:rPr>
          <w:bCs/>
          <w:color w:val="000000"/>
        </w:rPr>
      </w:pPr>
    </w:p>
    <w:p w:rsidR="00DD03E6" w:rsidRPr="00BD3CA0" w:rsidRDefault="00DD03E6" w:rsidP="00DD03E6">
      <w:pPr>
        <w:shd w:val="clear" w:color="auto" w:fill="FFFFFF"/>
        <w:autoSpaceDE w:val="0"/>
        <w:autoSpaceDN w:val="0"/>
        <w:adjustRightInd w:val="0"/>
        <w:jc w:val="both"/>
        <w:rPr>
          <w:bCs/>
          <w:color w:val="000000"/>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Pr="00BD3CA0" w:rsidRDefault="00BD3CA0" w:rsidP="00522C22">
      <w:pPr>
        <w:jc w:val="center"/>
        <w:rPr>
          <w:b/>
        </w:rPr>
      </w:pPr>
    </w:p>
    <w:p w:rsidR="00BD3CA0" w:rsidRDefault="00BD3CA0" w:rsidP="00522C22">
      <w:pPr>
        <w:jc w:val="center"/>
        <w:rPr>
          <w:b/>
        </w:rPr>
      </w:pPr>
    </w:p>
    <w:p w:rsidR="00BD3CA0" w:rsidRDefault="00BD3CA0" w:rsidP="00522C22">
      <w:pPr>
        <w:jc w:val="center"/>
        <w:rPr>
          <w:b/>
        </w:rPr>
      </w:pPr>
    </w:p>
    <w:p w:rsidR="00BD3CA0" w:rsidRDefault="00BD3CA0" w:rsidP="00522C22">
      <w:pPr>
        <w:jc w:val="center"/>
        <w:rPr>
          <w:b/>
        </w:rPr>
      </w:pPr>
    </w:p>
    <w:p w:rsidR="00BD3CA0" w:rsidRDefault="00BD3CA0" w:rsidP="00522C22">
      <w:pPr>
        <w:jc w:val="center"/>
        <w:rPr>
          <w:b/>
        </w:rPr>
      </w:pPr>
    </w:p>
    <w:p w:rsidR="00BD3CA0" w:rsidRDefault="00BD3CA0" w:rsidP="00522C22">
      <w:pPr>
        <w:jc w:val="center"/>
        <w:rPr>
          <w:b/>
        </w:rPr>
      </w:pPr>
    </w:p>
    <w:p w:rsidR="00BD3CA0" w:rsidRDefault="00BD3CA0" w:rsidP="00522C22">
      <w:pPr>
        <w:jc w:val="center"/>
        <w:rPr>
          <w:b/>
        </w:rPr>
      </w:pPr>
    </w:p>
    <w:p w:rsidR="00BD3CA0" w:rsidRDefault="00BD3CA0" w:rsidP="00522C22">
      <w:pPr>
        <w:jc w:val="center"/>
        <w:rPr>
          <w:b/>
        </w:rPr>
      </w:pPr>
    </w:p>
    <w:p w:rsidR="00522C22" w:rsidRPr="00BD3CA0" w:rsidRDefault="00522C22" w:rsidP="00522C22">
      <w:pPr>
        <w:jc w:val="center"/>
        <w:rPr>
          <w:b/>
        </w:rPr>
      </w:pPr>
      <w:r w:rsidRPr="00BD3CA0">
        <w:rPr>
          <w:b/>
        </w:rPr>
        <w:lastRenderedPageBreak/>
        <w:t>Тематическое планирование 1 класс</w:t>
      </w:r>
    </w:p>
    <w:p w:rsidR="00522C22" w:rsidRPr="00BD3CA0" w:rsidRDefault="00522C22" w:rsidP="00522C22">
      <w:pPr>
        <w:jc w:val="center"/>
        <w:rPr>
          <w:b/>
        </w:rPr>
      </w:pPr>
    </w:p>
    <w:tbl>
      <w:tblPr>
        <w:tblW w:w="15451" w:type="dxa"/>
        <w:tblInd w:w="-459" w:type="dxa"/>
        <w:tblLayout w:type="fixed"/>
        <w:tblLook w:val="04A0"/>
      </w:tblPr>
      <w:tblGrid>
        <w:gridCol w:w="993"/>
        <w:gridCol w:w="14458"/>
      </w:tblGrid>
      <w:tr w:rsidR="00522C22" w:rsidRPr="00BD3CA0" w:rsidTr="00522C22">
        <w:trPr>
          <w:trHeight w:val="840"/>
        </w:trPr>
        <w:tc>
          <w:tcPr>
            <w:tcW w:w="993" w:type="dxa"/>
            <w:vMerge w:val="restart"/>
            <w:tcBorders>
              <w:top w:val="single" w:sz="4" w:space="0" w:color="000000"/>
              <w:left w:val="single" w:sz="4" w:space="0" w:color="000000"/>
              <w:right w:val="nil"/>
            </w:tcBorders>
          </w:tcPr>
          <w:p w:rsidR="00522C22" w:rsidRPr="00BD3CA0" w:rsidRDefault="00522C22" w:rsidP="00522C22">
            <w:pPr>
              <w:snapToGrid w:val="0"/>
              <w:spacing w:line="200" w:lineRule="atLeast"/>
              <w:ind w:firstLine="14"/>
            </w:pPr>
            <w:r w:rsidRPr="00BD3CA0">
              <w:t>№п/п</w:t>
            </w:r>
          </w:p>
        </w:tc>
        <w:tc>
          <w:tcPr>
            <w:tcW w:w="14458" w:type="dxa"/>
            <w:vMerge w:val="restart"/>
            <w:tcBorders>
              <w:top w:val="single" w:sz="4" w:space="0" w:color="000000"/>
              <w:left w:val="single" w:sz="4" w:space="0" w:color="000000"/>
              <w:right w:val="single" w:sz="4" w:space="0" w:color="auto"/>
            </w:tcBorders>
          </w:tcPr>
          <w:p w:rsidR="00522C22" w:rsidRPr="00BD3CA0" w:rsidRDefault="00522C22" w:rsidP="00522C22">
            <w:pPr>
              <w:snapToGrid w:val="0"/>
              <w:spacing w:line="200" w:lineRule="atLeast"/>
              <w:ind w:firstLine="14"/>
            </w:pPr>
            <w:r w:rsidRPr="00BD3CA0">
              <w:t xml:space="preserve">Наименование  раздела программы, </w:t>
            </w:r>
          </w:p>
          <w:p w:rsidR="00522C22" w:rsidRPr="00BD3CA0" w:rsidRDefault="00522C22" w:rsidP="00522C22">
            <w:pPr>
              <w:snapToGrid w:val="0"/>
              <w:spacing w:line="200" w:lineRule="atLeast"/>
              <w:ind w:firstLine="14"/>
            </w:pPr>
            <w:r w:rsidRPr="00BD3CA0">
              <w:t>тема</w:t>
            </w:r>
          </w:p>
        </w:tc>
      </w:tr>
      <w:tr w:rsidR="00522C22" w:rsidRPr="00BD3CA0" w:rsidTr="00522C22">
        <w:trPr>
          <w:trHeight w:val="276"/>
        </w:trPr>
        <w:tc>
          <w:tcPr>
            <w:tcW w:w="993" w:type="dxa"/>
            <w:vMerge/>
            <w:tcBorders>
              <w:left w:val="single" w:sz="4" w:space="0" w:color="000000"/>
              <w:bottom w:val="single" w:sz="4" w:space="0" w:color="000000"/>
              <w:right w:val="nil"/>
            </w:tcBorders>
          </w:tcPr>
          <w:p w:rsidR="00522C22" w:rsidRPr="00BD3CA0" w:rsidRDefault="00522C22" w:rsidP="00522C22">
            <w:pPr>
              <w:snapToGrid w:val="0"/>
              <w:spacing w:line="200" w:lineRule="atLeast"/>
              <w:ind w:firstLine="14"/>
            </w:pPr>
          </w:p>
        </w:tc>
        <w:tc>
          <w:tcPr>
            <w:tcW w:w="14458" w:type="dxa"/>
            <w:vMerge/>
            <w:tcBorders>
              <w:left w:val="single" w:sz="4" w:space="0" w:color="000000"/>
              <w:bottom w:val="single" w:sz="4" w:space="0" w:color="000000"/>
              <w:right w:val="single" w:sz="4" w:space="0" w:color="auto"/>
            </w:tcBorders>
          </w:tcPr>
          <w:p w:rsidR="00522C22" w:rsidRPr="00BD3CA0" w:rsidRDefault="00522C22" w:rsidP="00522C22">
            <w:pPr>
              <w:snapToGrid w:val="0"/>
              <w:spacing w:line="200" w:lineRule="atLeast"/>
              <w:ind w:firstLine="14"/>
            </w:pPr>
          </w:p>
        </w:tc>
      </w:tr>
      <w:tr w:rsidR="00522C22" w:rsidRPr="00BD3CA0" w:rsidTr="00522C22">
        <w:trPr>
          <w:trHeight w:val="307"/>
        </w:trPr>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1</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Что ты видишь вокруг? Игра «Рукотворные предметы»</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ind w:left="-813" w:firstLine="813"/>
            </w:pPr>
            <w:r w:rsidRPr="00BD3CA0">
              <w:t>2-3</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 xml:space="preserve">Мир природы. Правила сбора и засушивания природного материала. </w:t>
            </w:r>
          </w:p>
          <w:p w:rsidR="00522C22" w:rsidRPr="00BD3CA0" w:rsidRDefault="00522C22" w:rsidP="00522C22">
            <w:r w:rsidRPr="00BD3CA0">
              <w:t>Фантазии из листьев и цветов</w:t>
            </w:r>
          </w:p>
        </w:tc>
      </w:tr>
      <w:tr w:rsidR="00522C22" w:rsidRPr="00BD3CA0" w:rsidTr="00522C22">
        <w:trPr>
          <w:trHeight w:val="604"/>
        </w:trPr>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4</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Мир рукотворный. Человек – творец и созидатель, создатель духовно-культурной и материальной среды.</w:t>
            </w:r>
          </w:p>
          <w:p w:rsidR="00522C22" w:rsidRPr="00BD3CA0" w:rsidRDefault="00522C22" w:rsidP="00522C22">
            <w:pPr>
              <w:spacing w:line="252" w:lineRule="auto"/>
            </w:pPr>
            <w:r w:rsidRPr="00BD3CA0">
              <w:t>Игра «Что из чего сделано».</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5-6</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 xml:space="preserve">Выражение связи человека и природы через предметную среду. Аппликация с рисунком-орнаментом. </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7</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52" w:lineRule="auto"/>
            </w:pPr>
            <w:r w:rsidRPr="00BD3CA0">
              <w:t>Самообслуживание.</w:t>
            </w:r>
          </w:p>
          <w:p w:rsidR="00522C22" w:rsidRPr="00BD3CA0" w:rsidRDefault="00522C22" w:rsidP="00522C22">
            <w:r w:rsidRPr="00BD3CA0">
              <w:t>Хозяйственно-практическая помощь взрослым. Салфетка из бумаги.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8</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 xml:space="preserve">Организация рабочего места при работе с разными материалами. Работа с пластилином. Сказка «Колобок» </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9</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Свойства разных материалов</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10.</w:t>
            </w:r>
          </w:p>
          <w:p w:rsidR="00522C22" w:rsidRPr="00BD3CA0" w:rsidRDefault="00522C22" w:rsidP="00522C22"/>
          <w:p w:rsidR="00522C22" w:rsidRPr="00BD3CA0" w:rsidRDefault="00522C22" w:rsidP="00522C22"/>
          <w:p w:rsidR="00522C22" w:rsidRPr="00BD3CA0" w:rsidRDefault="00522C22" w:rsidP="00522C22"/>
          <w:p w:rsidR="00522C22" w:rsidRPr="00BD3CA0" w:rsidRDefault="00522C22" w:rsidP="00522C22">
            <w:r w:rsidRPr="00BD3CA0">
              <w:t>11</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Изделие, деталь изделия. Конструкция изделия.</w:t>
            </w:r>
          </w:p>
          <w:p w:rsidR="00522C22" w:rsidRPr="00BD3CA0" w:rsidRDefault="00522C22" w:rsidP="00522C22">
            <w:r w:rsidRPr="00BD3CA0">
              <w:t>Изготовление «пряника» из пластилина.</w:t>
            </w:r>
          </w:p>
          <w:p w:rsidR="00522C22" w:rsidRPr="00BD3CA0" w:rsidRDefault="00522C22" w:rsidP="00522C22">
            <w:r w:rsidRPr="00BD3CA0">
              <w:t>Изделие, деталь изделия. Конструкция изделия.</w:t>
            </w:r>
          </w:p>
          <w:p w:rsidR="00522C22" w:rsidRPr="00BD3CA0" w:rsidRDefault="00522C22" w:rsidP="00522C22">
            <w:r w:rsidRPr="00BD3CA0">
              <w:t>Изготовление «пряника» из пластилина.</w:t>
            </w:r>
          </w:p>
          <w:p w:rsidR="00522C22" w:rsidRPr="00BD3CA0" w:rsidRDefault="00522C22" w:rsidP="00522C22">
            <w:r w:rsidRPr="00BD3CA0">
              <w:t>Игра «</w:t>
            </w:r>
            <w:proofErr w:type="spellStart"/>
            <w:r w:rsidRPr="00BD3CA0">
              <w:t>Однодетальные</w:t>
            </w:r>
            <w:proofErr w:type="spellEnd"/>
            <w:r w:rsidRPr="00BD3CA0">
              <w:t xml:space="preserve"> и </w:t>
            </w:r>
            <w:proofErr w:type="spellStart"/>
            <w:r w:rsidRPr="00BD3CA0">
              <w:t>многодетальные</w:t>
            </w:r>
            <w:proofErr w:type="spellEnd"/>
            <w:r w:rsidRPr="00BD3CA0">
              <w:t xml:space="preserve"> предметы»</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12</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Порядок изготовления изделий из разных материалов. Изготовление медвежонка.</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13</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Бумага и картон. Последовательность действий и технологических операций.</w:t>
            </w:r>
          </w:p>
          <w:p w:rsidR="00522C22" w:rsidRPr="00BD3CA0" w:rsidRDefault="00522C22" w:rsidP="00522C22">
            <w:r w:rsidRPr="00BD3CA0">
              <w:t>Работа с технологической картой.</w:t>
            </w:r>
          </w:p>
          <w:p w:rsidR="00522C22" w:rsidRPr="00BD3CA0" w:rsidRDefault="00522C22" w:rsidP="00522C22">
            <w:r w:rsidRPr="00BD3CA0">
              <w:t>Подставка для кисточки.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14</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Бумага и картон. Последовательность действий и технологических операций.</w:t>
            </w:r>
          </w:p>
          <w:p w:rsidR="00522C22" w:rsidRPr="00BD3CA0" w:rsidRDefault="00522C22" w:rsidP="00522C22">
            <w:r w:rsidRPr="00BD3CA0">
              <w:t>Аппликация из рваных  кусочков бумаги.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15.</w:t>
            </w:r>
          </w:p>
          <w:p w:rsidR="00522C22" w:rsidRPr="00BD3CA0" w:rsidRDefault="00522C22" w:rsidP="00522C22">
            <w:r w:rsidRPr="00BD3CA0">
              <w:t>16</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Новогодние сюрпризы из бумаги и других материалов.</w:t>
            </w:r>
          </w:p>
          <w:p w:rsidR="00522C22" w:rsidRPr="00BD3CA0" w:rsidRDefault="00522C22" w:rsidP="00522C22">
            <w:r w:rsidRPr="00BD3CA0">
              <w:t>Новогодние сюрпризы из бумаги и других материалов.</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17-18</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Помощники человека – ножницы. Аппликация из резаных цветных кусочков бумаги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19</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Какие бывают линии? Чем они помогают мастерам? Выкладывание пряжей рисунков.</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t>20</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Как нарисовать разные фигуры? Узоры из ниток и пряжи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r w:rsidRPr="00BD3CA0">
              <w:lastRenderedPageBreak/>
              <w:t>21</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Как точно резать ножницами по линиям?</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64" w:lineRule="auto"/>
            </w:pPr>
            <w:r w:rsidRPr="00BD3CA0">
              <w:t>22</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Шаблон. Как разметить круги?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64" w:lineRule="auto"/>
            </w:pPr>
            <w:r w:rsidRPr="00BD3CA0">
              <w:t>23</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64" w:lineRule="auto"/>
            </w:pPr>
            <w:r w:rsidRPr="00BD3CA0">
              <w:t>Шаблон. Как разметить прямоугольники?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64" w:lineRule="auto"/>
            </w:pPr>
            <w:r w:rsidRPr="00BD3CA0">
              <w:t>24</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64" w:lineRule="auto"/>
            </w:pPr>
            <w:r w:rsidRPr="00BD3CA0">
              <w:t>Шаблон. Как разметить треугольники?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64" w:lineRule="auto"/>
            </w:pPr>
            <w:r w:rsidRPr="00BD3CA0">
              <w:t>25</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64" w:lineRule="auto"/>
            </w:pPr>
            <w:r w:rsidRPr="00BD3CA0">
              <w:t>Как правильно сгибать и складывать бумажный лист?</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64" w:lineRule="auto"/>
            </w:pPr>
            <w:r w:rsidRPr="00BD3CA0">
              <w:t>26</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Оригами. Игрушки без ножниц и клея.</w:t>
            </w:r>
          </w:p>
        </w:tc>
      </w:tr>
      <w:tr w:rsidR="00522C22" w:rsidRPr="00BD3CA0" w:rsidTr="00522C22">
        <w:trPr>
          <w:trHeight w:val="308"/>
        </w:trPr>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64" w:lineRule="auto"/>
            </w:pPr>
            <w:r w:rsidRPr="00BD3CA0">
              <w:t xml:space="preserve">     27</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Как из квадратов и кругов получить новые фигуры? Изготовление цветов.</w:t>
            </w:r>
          </w:p>
        </w:tc>
      </w:tr>
      <w:tr w:rsidR="00522C22" w:rsidRPr="00BD3CA0" w:rsidTr="00522C22">
        <w:trPr>
          <w:trHeight w:val="418"/>
        </w:trPr>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28</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52" w:lineRule="auto"/>
            </w:pPr>
            <w:r w:rsidRPr="00BD3CA0">
              <w:t xml:space="preserve">Ткань. Похожи ли свойства бумаги и ткани? Иглы </w:t>
            </w:r>
            <w:proofErr w:type="spellStart"/>
            <w:r w:rsidRPr="00BD3CA0">
              <w:t>ибулавки</w:t>
            </w:r>
            <w:proofErr w:type="spellEnd"/>
            <w:r w:rsidRPr="00BD3CA0">
              <w:t>. Домики для иголок и булавок</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29</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52" w:lineRule="auto"/>
            </w:pPr>
            <w:r w:rsidRPr="00BD3CA0">
              <w:t>Что умеет игла? Прямая строчка.</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30</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52" w:lineRule="auto"/>
            </w:pPr>
            <w:r w:rsidRPr="00BD3CA0">
              <w:t xml:space="preserve">Как разметить дорожку для строчки? </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31</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pPr>
              <w:spacing w:line="252" w:lineRule="auto"/>
            </w:pPr>
            <w:r w:rsidRPr="00BD3CA0">
              <w:t>Закрепление нитки на ткани.</w:t>
            </w:r>
          </w:p>
        </w:tc>
      </w:tr>
      <w:tr w:rsidR="00522C22" w:rsidRPr="00BD3CA0" w:rsidTr="00522C22">
        <w:tc>
          <w:tcPr>
            <w:tcW w:w="993" w:type="dxa"/>
            <w:tcBorders>
              <w:top w:val="single" w:sz="4" w:space="0" w:color="000000"/>
              <w:left w:val="single" w:sz="4" w:space="0" w:color="000000"/>
              <w:bottom w:val="single" w:sz="4" w:space="0" w:color="000000"/>
              <w:right w:val="nil"/>
            </w:tcBorders>
          </w:tcPr>
          <w:p w:rsidR="00522C22" w:rsidRPr="00BD3CA0" w:rsidRDefault="00522C22" w:rsidP="00522C22">
            <w:pPr>
              <w:spacing w:line="252" w:lineRule="auto"/>
            </w:pPr>
            <w:r w:rsidRPr="00BD3CA0">
              <w:t>32.</w:t>
            </w:r>
          </w:p>
          <w:p w:rsidR="00522C22" w:rsidRPr="00BD3CA0" w:rsidRDefault="00522C22" w:rsidP="00522C22">
            <w:pPr>
              <w:spacing w:line="252" w:lineRule="auto"/>
            </w:pPr>
          </w:p>
          <w:p w:rsidR="00522C22" w:rsidRPr="00BD3CA0" w:rsidRDefault="00522C22" w:rsidP="00522C22">
            <w:pPr>
              <w:spacing w:line="252" w:lineRule="auto"/>
            </w:pPr>
          </w:p>
          <w:p w:rsidR="00522C22" w:rsidRPr="00BD3CA0" w:rsidRDefault="00522C22" w:rsidP="00522C22">
            <w:pPr>
              <w:spacing w:line="252" w:lineRule="auto"/>
            </w:pPr>
            <w:r w:rsidRPr="00BD3CA0">
              <w:t xml:space="preserve">    33</w:t>
            </w:r>
          </w:p>
        </w:tc>
        <w:tc>
          <w:tcPr>
            <w:tcW w:w="14458" w:type="dxa"/>
            <w:tcBorders>
              <w:top w:val="single" w:sz="4" w:space="0" w:color="000000"/>
              <w:left w:val="single" w:sz="4" w:space="0" w:color="000000"/>
              <w:bottom w:val="single" w:sz="4" w:space="0" w:color="000000"/>
              <w:right w:val="single" w:sz="4" w:space="0" w:color="auto"/>
            </w:tcBorders>
          </w:tcPr>
          <w:p w:rsidR="00522C22" w:rsidRPr="00BD3CA0" w:rsidRDefault="00522C22" w:rsidP="00522C22">
            <w:r w:rsidRPr="00BD3CA0">
              <w:t>Материалы, их конструктивные и декоративные свойства.</w:t>
            </w:r>
          </w:p>
          <w:p w:rsidR="00522C22" w:rsidRPr="00BD3CA0" w:rsidRDefault="00522C22" w:rsidP="00522C22">
            <w:r w:rsidRPr="00BD3CA0">
              <w:t>Салфетка из ткани.</w:t>
            </w:r>
          </w:p>
          <w:p w:rsidR="00522C22" w:rsidRPr="00BD3CA0" w:rsidRDefault="00522C22" w:rsidP="00522C22">
            <w:r w:rsidRPr="00BD3CA0">
              <w:t>Материалы, их конструктивные и декоративные свойства.</w:t>
            </w:r>
          </w:p>
          <w:p w:rsidR="00522C22" w:rsidRPr="00BD3CA0" w:rsidRDefault="00522C22" w:rsidP="00522C22">
            <w:r w:rsidRPr="00BD3CA0">
              <w:t>Салфетка из ткани.</w:t>
            </w:r>
          </w:p>
        </w:tc>
      </w:tr>
    </w:tbl>
    <w:p w:rsidR="00522C22" w:rsidRPr="00BD3CA0" w:rsidRDefault="00522C22" w:rsidP="00522C22"/>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522C22" w:rsidRPr="00BD3CA0" w:rsidRDefault="00522C22" w:rsidP="00522C22">
      <w:pPr>
        <w:jc w:val="center"/>
        <w:rPr>
          <w:b/>
        </w:rPr>
      </w:pPr>
    </w:p>
    <w:p w:rsidR="00BD3CA0" w:rsidRDefault="00BD3CA0" w:rsidP="00522C22">
      <w:pPr>
        <w:jc w:val="center"/>
        <w:rPr>
          <w:b/>
        </w:rPr>
      </w:pPr>
    </w:p>
    <w:p w:rsidR="00BD3CA0" w:rsidRDefault="00BD3CA0" w:rsidP="00522C22">
      <w:pPr>
        <w:jc w:val="center"/>
        <w:rPr>
          <w:b/>
        </w:rPr>
      </w:pPr>
    </w:p>
    <w:p w:rsidR="00522C22" w:rsidRPr="00BD3CA0" w:rsidRDefault="00522C22" w:rsidP="00522C22">
      <w:pPr>
        <w:jc w:val="center"/>
        <w:rPr>
          <w:b/>
        </w:rPr>
      </w:pPr>
      <w:r w:rsidRPr="00BD3CA0">
        <w:rPr>
          <w:b/>
        </w:rPr>
        <w:lastRenderedPageBreak/>
        <w:t>Тематическое планирование 2 класс</w:t>
      </w:r>
    </w:p>
    <w:p w:rsidR="00522C22" w:rsidRPr="00BD3CA0" w:rsidRDefault="00522C22" w:rsidP="00522C22"/>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707"/>
        <w:gridCol w:w="1701"/>
        <w:gridCol w:w="851"/>
        <w:gridCol w:w="2416"/>
        <w:gridCol w:w="1559"/>
        <w:gridCol w:w="2410"/>
        <w:gridCol w:w="2409"/>
        <w:gridCol w:w="2552"/>
      </w:tblGrid>
      <w:tr w:rsidR="00522C22" w:rsidRPr="00BD3CA0" w:rsidTr="00522C22">
        <w:tc>
          <w:tcPr>
            <w:tcW w:w="529" w:type="dxa"/>
            <w:vMerge w:val="restart"/>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 п/п</w:t>
            </w:r>
          </w:p>
        </w:tc>
        <w:tc>
          <w:tcPr>
            <w:tcW w:w="707" w:type="dxa"/>
            <w:vMerge w:val="restart"/>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Дата</w:t>
            </w:r>
          </w:p>
        </w:tc>
        <w:tc>
          <w:tcPr>
            <w:tcW w:w="1701" w:type="dxa"/>
            <w:vMerge w:val="restart"/>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Тема урока</w:t>
            </w:r>
          </w:p>
        </w:tc>
        <w:tc>
          <w:tcPr>
            <w:tcW w:w="851" w:type="dxa"/>
            <w:vMerge w:val="restart"/>
            <w:shd w:val="clear" w:color="auto" w:fill="auto"/>
            <w:textDirection w:val="btLr"/>
          </w:tcPr>
          <w:p w:rsidR="00522C22" w:rsidRPr="00BD3CA0" w:rsidRDefault="00522C22" w:rsidP="00522C22">
            <w:pPr>
              <w:spacing w:after="200" w:line="276" w:lineRule="auto"/>
              <w:ind w:right="113"/>
              <w:rPr>
                <w:rFonts w:eastAsia="Calibri"/>
                <w:b/>
                <w:lang w:eastAsia="en-US"/>
              </w:rPr>
            </w:pPr>
            <w:r w:rsidRPr="00BD3CA0">
              <w:rPr>
                <w:rFonts w:eastAsia="Calibri"/>
                <w:b/>
                <w:lang w:eastAsia="en-US"/>
              </w:rPr>
              <w:t>Тип урока</w:t>
            </w:r>
          </w:p>
        </w:tc>
        <w:tc>
          <w:tcPr>
            <w:tcW w:w="2416" w:type="dxa"/>
            <w:vMerge w:val="restart"/>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Содержание урока</w:t>
            </w:r>
          </w:p>
        </w:tc>
        <w:tc>
          <w:tcPr>
            <w:tcW w:w="1559" w:type="dxa"/>
            <w:vMerge w:val="restart"/>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 xml:space="preserve">Виды деятельности </w:t>
            </w:r>
            <w:proofErr w:type="gramStart"/>
            <w:r w:rsidRPr="00BD3CA0">
              <w:rPr>
                <w:rFonts w:eastAsia="Calibri"/>
                <w:b/>
                <w:lang w:eastAsia="en-US"/>
              </w:rPr>
              <w:t>обучающихся</w:t>
            </w:r>
            <w:proofErr w:type="gramEnd"/>
          </w:p>
        </w:tc>
        <w:tc>
          <w:tcPr>
            <w:tcW w:w="7371" w:type="dxa"/>
            <w:gridSpan w:val="3"/>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Результаты</w:t>
            </w:r>
          </w:p>
        </w:tc>
      </w:tr>
      <w:tr w:rsidR="00522C22" w:rsidRPr="00BD3CA0" w:rsidTr="00522C22">
        <w:tc>
          <w:tcPr>
            <w:tcW w:w="529" w:type="dxa"/>
            <w:vMerge/>
            <w:shd w:val="clear" w:color="auto" w:fill="auto"/>
          </w:tcPr>
          <w:p w:rsidR="00522C22" w:rsidRPr="00BD3CA0" w:rsidRDefault="00522C22" w:rsidP="00522C22">
            <w:pPr>
              <w:spacing w:after="200" w:line="276" w:lineRule="auto"/>
              <w:rPr>
                <w:rFonts w:eastAsia="Calibri"/>
                <w:b/>
                <w:lang w:eastAsia="en-US"/>
              </w:rPr>
            </w:pPr>
          </w:p>
        </w:tc>
        <w:tc>
          <w:tcPr>
            <w:tcW w:w="707" w:type="dxa"/>
            <w:vMerge/>
            <w:shd w:val="clear" w:color="auto" w:fill="auto"/>
          </w:tcPr>
          <w:p w:rsidR="00522C22" w:rsidRPr="00BD3CA0" w:rsidRDefault="00522C22" w:rsidP="00522C22">
            <w:pPr>
              <w:spacing w:after="200" w:line="276" w:lineRule="auto"/>
              <w:rPr>
                <w:rFonts w:eastAsia="Calibri"/>
                <w:b/>
                <w:lang w:eastAsia="en-US"/>
              </w:rPr>
            </w:pPr>
          </w:p>
        </w:tc>
        <w:tc>
          <w:tcPr>
            <w:tcW w:w="1701" w:type="dxa"/>
            <w:vMerge/>
            <w:shd w:val="clear" w:color="auto" w:fill="auto"/>
          </w:tcPr>
          <w:p w:rsidR="00522C22" w:rsidRPr="00BD3CA0" w:rsidRDefault="00522C22" w:rsidP="00522C22">
            <w:pPr>
              <w:spacing w:after="200" w:line="276" w:lineRule="auto"/>
              <w:rPr>
                <w:rFonts w:eastAsia="Calibri"/>
                <w:b/>
                <w:lang w:eastAsia="en-US"/>
              </w:rPr>
            </w:pPr>
          </w:p>
        </w:tc>
        <w:tc>
          <w:tcPr>
            <w:tcW w:w="851" w:type="dxa"/>
            <w:vMerge/>
            <w:shd w:val="clear" w:color="auto" w:fill="auto"/>
            <w:textDirection w:val="btLr"/>
          </w:tcPr>
          <w:p w:rsidR="00522C22" w:rsidRPr="00BD3CA0" w:rsidRDefault="00522C22" w:rsidP="00522C22">
            <w:pPr>
              <w:spacing w:after="200" w:line="276" w:lineRule="auto"/>
              <w:ind w:right="113"/>
              <w:rPr>
                <w:rFonts w:eastAsia="Calibri"/>
                <w:b/>
                <w:lang w:eastAsia="en-US"/>
              </w:rPr>
            </w:pPr>
          </w:p>
        </w:tc>
        <w:tc>
          <w:tcPr>
            <w:tcW w:w="2416" w:type="dxa"/>
            <w:vMerge/>
            <w:shd w:val="clear" w:color="auto" w:fill="auto"/>
          </w:tcPr>
          <w:p w:rsidR="00522C22" w:rsidRPr="00BD3CA0" w:rsidRDefault="00522C22" w:rsidP="00522C22">
            <w:pPr>
              <w:spacing w:after="200" w:line="276" w:lineRule="auto"/>
              <w:rPr>
                <w:rFonts w:eastAsia="Calibri"/>
                <w:b/>
                <w:lang w:eastAsia="en-US"/>
              </w:rPr>
            </w:pPr>
          </w:p>
        </w:tc>
        <w:tc>
          <w:tcPr>
            <w:tcW w:w="1559" w:type="dxa"/>
            <w:vMerge/>
            <w:shd w:val="clear" w:color="auto" w:fill="auto"/>
          </w:tcPr>
          <w:p w:rsidR="00522C22" w:rsidRPr="00BD3CA0" w:rsidRDefault="00522C22" w:rsidP="00522C22">
            <w:pPr>
              <w:spacing w:after="200" w:line="276" w:lineRule="auto"/>
              <w:rPr>
                <w:rFonts w:eastAsia="Calibri"/>
                <w:b/>
                <w:lang w:eastAsia="en-US"/>
              </w:rPr>
            </w:pPr>
          </w:p>
        </w:tc>
        <w:tc>
          <w:tcPr>
            <w:tcW w:w="2410" w:type="dxa"/>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Предметные</w:t>
            </w:r>
          </w:p>
        </w:tc>
        <w:tc>
          <w:tcPr>
            <w:tcW w:w="2409" w:type="dxa"/>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Личностные</w:t>
            </w:r>
          </w:p>
        </w:tc>
        <w:tc>
          <w:tcPr>
            <w:tcW w:w="2552" w:type="dxa"/>
            <w:shd w:val="clear" w:color="auto" w:fill="auto"/>
          </w:tcPr>
          <w:p w:rsidR="00522C22" w:rsidRPr="00BD3CA0" w:rsidRDefault="00522C22" w:rsidP="00522C22">
            <w:pPr>
              <w:spacing w:after="200" w:line="276" w:lineRule="auto"/>
              <w:rPr>
                <w:rFonts w:eastAsia="Calibri"/>
                <w:b/>
                <w:lang w:eastAsia="en-US"/>
              </w:rPr>
            </w:pPr>
            <w:r w:rsidRPr="00BD3CA0">
              <w:rPr>
                <w:rFonts w:eastAsia="Calibri"/>
                <w:b/>
                <w:lang w:eastAsia="en-US"/>
              </w:rPr>
              <w:t>Метапредметные</w:t>
            </w:r>
          </w:p>
        </w:tc>
      </w:tr>
      <w:tr w:rsidR="00522C22" w:rsidRPr="00BD3CA0" w:rsidTr="00522C22">
        <w:trPr>
          <w:cantSplit/>
          <w:trHeight w:val="2689"/>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1.</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Правила по ТБ. Приспособления первобытного человека к окружающей среде.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вхождения в новую тему.</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t>Повторение и обобщение знаний, полученных в 1 классе. Закрепление знаний о материалах, полученных из растений и животных. Показать связь природы и человека в древние времена</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t>Аппликация из природного материала (сухие листья и цветы) «Давай дружить».</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Получения знаний (на уровне представлений) о гармонии предметов и окружающей среды. Знание названия и свойства материалов, которые учащиеся используют в своей работе.</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Объяснить свои чувства и ощущения от восприятия объектов природы, результатов трудовой деятельности человека-мастера. </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Называть используемые для рукотворной деятельности материалы. Уметь вести небольшой познавательный диалог по теме урока, коллективно анализировать изделия. Вступать в беседу и обсуждение на уроке и в жизни.</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Ремёсла и ремесленники. Профессии ремесленников. </w:t>
            </w:r>
          </w:p>
          <w:p w:rsidR="00522C22" w:rsidRPr="00BD3CA0" w:rsidRDefault="00522C22" w:rsidP="00522C22">
            <w:pPr>
              <w:spacing w:after="200" w:line="276" w:lineRule="auto"/>
              <w:rPr>
                <w:rFonts w:eastAsia="Calibri"/>
                <w:lang w:eastAsia="en-US"/>
              </w:rPr>
            </w:pP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изучения нового материала.</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t>Дать представление о причинах зарождения ремесел как результата разделения труда, о понятии «профессия», об основных особенностях технологического процесса ряда ремесленнических профессий.</w:t>
            </w:r>
          </w:p>
        </w:tc>
        <w:tc>
          <w:tcPr>
            <w:tcW w:w="1559" w:type="dxa"/>
            <w:shd w:val="clear" w:color="auto" w:fill="auto"/>
          </w:tcPr>
          <w:p w:rsidR="00522C22" w:rsidRPr="00BD3CA0" w:rsidRDefault="00522C22" w:rsidP="00522C22">
            <w:r w:rsidRPr="00BD3CA0">
              <w:t>Лепка из пластилина или солёного теста (по выбору учащегося) «Чайная посуда»,</w:t>
            </w:r>
          </w:p>
          <w:p w:rsidR="00522C22" w:rsidRPr="00BD3CA0" w:rsidRDefault="00522C22" w:rsidP="00522C22">
            <w:pPr>
              <w:spacing w:after="200" w:line="276" w:lineRule="auto"/>
              <w:rPr>
                <w:rFonts w:eastAsia="Calibri"/>
                <w:lang w:eastAsia="en-US"/>
              </w:rPr>
            </w:pPr>
            <w:r w:rsidRPr="00BD3CA0">
              <w:t>«Кондитерские изделия к чаю»</w:t>
            </w:r>
          </w:p>
        </w:tc>
        <w:tc>
          <w:tcPr>
            <w:tcW w:w="2410" w:type="dxa"/>
            <w:shd w:val="clear" w:color="auto" w:fill="auto"/>
          </w:tcPr>
          <w:p w:rsidR="00522C22" w:rsidRPr="00BD3CA0" w:rsidRDefault="00522C22" w:rsidP="00522C22">
            <w:pPr>
              <w:spacing w:after="200" w:line="276" w:lineRule="auto"/>
              <w:rPr>
                <w:rFonts w:eastAsia="Calibri"/>
                <w:lang w:eastAsia="en-US"/>
              </w:rPr>
            </w:pPr>
            <w:proofErr w:type="gramStart"/>
            <w:r w:rsidRPr="00BD3CA0">
              <w:rPr>
                <w:rFonts w:eastAsia="Calibri"/>
                <w:lang w:eastAsia="en-US"/>
              </w:rPr>
              <w:t>Получения знаний (на уровне представлений)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w:t>
            </w:r>
            <w:proofErr w:type="gramEnd"/>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Положительно относится к труду людей ремесленных профессий. Воспитание и развитие внимательного и доброжелательного отношения к сверстникам.</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Наблюдать конструкции и образы объектов природы и окружающего мира, результаты творчества мастеров родного края. Определять в диалоге с учителем успешность выполнения своего задания. Вступать в беседу и обсуждения на уроке.</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3.</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Свойства материалов. Назначение инструментов. </w:t>
            </w:r>
          </w:p>
          <w:p w:rsidR="00522C22" w:rsidRPr="00BD3CA0" w:rsidRDefault="00522C22" w:rsidP="00522C22">
            <w:pPr>
              <w:spacing w:after="200" w:line="276" w:lineRule="auto"/>
              <w:rPr>
                <w:rFonts w:eastAsia="Calibri"/>
                <w:b/>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Урок-исследование.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t>Дать представление о связи материала с изделием. Расширять общее представление об инструментах, их назначении, отличии от материалов.</w:t>
            </w:r>
          </w:p>
        </w:tc>
        <w:tc>
          <w:tcPr>
            <w:tcW w:w="1559" w:type="dxa"/>
            <w:shd w:val="clear" w:color="auto" w:fill="auto"/>
          </w:tcPr>
          <w:p w:rsidR="00522C22" w:rsidRPr="00BD3CA0" w:rsidRDefault="00522C22" w:rsidP="00522C22">
            <w:r w:rsidRPr="00BD3CA0">
              <w:t>Простейшее исследование материалов.</w:t>
            </w:r>
          </w:p>
          <w:p w:rsidR="00522C22" w:rsidRPr="00BD3CA0" w:rsidRDefault="00522C22" w:rsidP="00522C22">
            <w:r w:rsidRPr="00BD3CA0">
              <w:t>Объёмная аппликация «Розы из хозяйственных салфеток»</w:t>
            </w:r>
          </w:p>
          <w:p w:rsidR="00522C22" w:rsidRPr="00BD3CA0" w:rsidRDefault="00522C22" w:rsidP="00522C22">
            <w:pPr>
              <w:spacing w:after="200" w:line="276" w:lineRule="auto"/>
              <w:rPr>
                <w:rFonts w:eastAsia="Calibri"/>
                <w:lang w:eastAsia="en-US"/>
              </w:rPr>
            </w:pP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Самостоятельный отбор материалов и инструментов для работы. Знание названий и свойств материалов, которые учащиеся используют в своей работе.</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Объяснить свои чувства и ощущения от восприятия объектов, иллюстраций, результатов трудовой деятельности человека-мастера. Умение участвовать в диалоге, высказывать свое мнение.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Понимать особенности декоративно-прикладных изделий.</w:t>
            </w:r>
          </w:p>
          <w:p w:rsidR="00522C22" w:rsidRPr="00BD3CA0" w:rsidRDefault="00522C22" w:rsidP="00522C22">
            <w:pPr>
              <w:spacing w:after="200" w:line="276" w:lineRule="auto"/>
              <w:rPr>
                <w:rFonts w:eastAsia="Calibri"/>
                <w:lang w:eastAsia="en-US"/>
              </w:rPr>
            </w:pP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4.</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Введение в проектную деятельность.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 урок.</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t>Дать представление о процессе творческой деятельности человека от рождения идеи до ее воплощения в изделии.</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Лепка из пластилина «Образ природы в фигурке животного»</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особенностей применения инструментов и правил безопасной работы с ними. Знания названий, устройства и назначения чертежных инструментов (линейка, угольник, циркуль). Знание основных характеристик простейшего чертежа и эскиза и их различие.</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Понимать исторические традиции ремесел. Умение участвовать в диалоге, высказывать свое мнение.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Учится понимать необходимость использования пробно-поисковых практических упражнений для открытия нового знания и умения; вступать в беседу и обсуждения на уроке.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5.</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Введение в проектную деятельность.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применения знаний на практике.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t>Расширять общее представление о конструкции изделий.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Изготовление поздравительной открытки по шаблону.</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Получение знаний на уровне представлений о профессиях. Способность справляться с доступными практическими (технологическими) заданиями с опорой на образец и инструкцию.</w:t>
            </w:r>
          </w:p>
        </w:tc>
        <w:tc>
          <w:tcPr>
            <w:tcW w:w="2409" w:type="dxa"/>
            <w:shd w:val="clear" w:color="auto" w:fill="auto"/>
          </w:tcPr>
          <w:p w:rsidR="00522C22" w:rsidRPr="00BD3CA0" w:rsidRDefault="00522C22" w:rsidP="00522C22">
            <w:pPr>
              <w:spacing w:after="200" w:line="276" w:lineRule="auto"/>
              <w:rPr>
                <w:rFonts w:eastAsia="Calibri"/>
                <w:b/>
                <w:lang w:eastAsia="en-US"/>
              </w:rPr>
            </w:pPr>
            <w:r w:rsidRPr="00BD3CA0">
              <w:rPr>
                <w:rFonts w:eastAsia="Calibri"/>
                <w:lang w:eastAsia="en-US"/>
              </w:rPr>
              <w:t>Уважительно относится к  результатам труда мастеров. Воспитание и развитие внимательного и доброжелательного отношения к сверстникам.</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Находить необходимую информацию в учебнике, в предложенных учителем словарях и энциклопедиях.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6.</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Введение в проектную деятельность.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Урок-исследование.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Дать представление о композиции в художественных и декоративно - художественных произведениях, о ее отличии от конструкции.</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Аппликация из деталей по шаблону «Поднос»</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Получение знаний об обобщенных названиях технологических операций: разметка, получение деталей из заготовки, сборка изделия, отделка. Умение выполнять экономную разметку с помощью чертежных инструментов с опорой на простейший чертеж (эскиз)</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Уважительно относится к  чужому мнению. Умение участвовать в диалоге, сотрудничать в паре. Воспитание и развитие внимательности и доброжелательности.</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Учиться предлагать приемы и способы выполнения отдельных этапов изготовления изделий. Определять с помощью учителя и самостоятельно цель деятельности на уроке.</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7.</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Введение в проектную деятельность.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 xml:space="preserve">Урок применения знаний на практике. </w:t>
            </w:r>
            <w:r w:rsidRPr="00BD3CA0">
              <w:rPr>
                <w:rFonts w:eastAsia="Calibri"/>
                <w:i/>
                <w:lang w:eastAsia="en-US"/>
              </w:rPr>
              <w:t>Практическая работа.</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Дать представление о симметрии в изделиях и композициях художественных и декоративно - художественных произведений.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Композиция из симметричных деталей.</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Знания на уровне представлений о существовании гармонии предметов и окружающей среды. Умение оформлять изделия, соединять детали. Умение решать несложные конструкторско-технологические задачи, умения читать простейшие чертежи (эскиз).</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Объяснять свои чувства и ощущения от восприятия результатов трудовой деятельности человека-мастера.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Сравнивать конструктивные и декоративные особенности предметов быта и осознавать их связь выполняемыми функциями.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8.</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Технологические операции. Разметка деталей. </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 урок.</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Провести сравнительный анализ технологических последовательностей изготовления изделий из разных материалов, показать единство их технологических процессов. </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Аппликация из цветной бумаги </w:t>
            </w:r>
            <w:proofErr w:type="gramStart"/>
            <w:r w:rsidRPr="00BD3CA0">
              <w:rPr>
                <w:rFonts w:eastAsia="Calibri"/>
                <w:lang w:eastAsia="en-US"/>
              </w:rPr>
              <w:t>во</w:t>
            </w:r>
            <w:proofErr w:type="gramEnd"/>
            <w:r w:rsidRPr="00BD3CA0">
              <w:rPr>
                <w:rFonts w:eastAsia="Calibri"/>
                <w:lang w:eastAsia="en-US"/>
              </w:rPr>
              <w:t xml:space="preserve"> выбору учащегося «Открытка с сюрпризом» (с. 45) или «Фигурки животных из кругов» (с. 49)</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Умение готовить </w:t>
            </w:r>
            <w:proofErr w:type="spellStart"/>
            <w:r w:rsidRPr="00BD3CA0">
              <w:rPr>
                <w:rFonts w:eastAsia="Calibri"/>
                <w:lang w:eastAsia="en-US"/>
              </w:rPr>
              <w:t>рабоче</w:t>
            </w:r>
            <w:proofErr w:type="spellEnd"/>
            <w:r w:rsidRPr="00BD3CA0">
              <w:rPr>
                <w:rFonts w:eastAsia="Calibri"/>
                <w:lang w:eastAsia="en-US"/>
              </w:rPr>
              <w:t xml:space="preserve"> место в соответствии с видом деятельности, поддерживать порядок. Знание обобщенных названий технологических операций: разметка, получение деталей из заготовки, сборка изделий, отделка. Знание основных характеристик простейшего чертежа и эскиза и их различие.</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прийти на помощь.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 помощью учителя исследовать конструкторско-технологические и декоративно-художественные  особенности объектов (графических и реальных).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9.</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Технологические операции. Отделение детали от заготовки.</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 урок.</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общее представление о второй технологической операции – отделение детали от заготовки; показать основные способы отделения деталей из доступных материалов. </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Обрывные аппликации «Берёзка»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убирать рабочее место. Умения выделять, называть и применять изученные общие правила создания рукотворного мира в своей предметно-творческой деятельности.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заботливости. 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 помощью учителя искать наиболее целесообразные способы решения задач из числа освоенных. Вступать в беседу и обсуждение на уроке.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10.</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Технологические операции. Сборка изделий.</w:t>
            </w:r>
          </w:p>
          <w:p w:rsidR="00522C22" w:rsidRPr="00BD3CA0" w:rsidRDefault="00522C22" w:rsidP="00522C22"/>
          <w:p w:rsidR="00522C22" w:rsidRPr="00BD3CA0" w:rsidRDefault="00522C22" w:rsidP="00522C22">
            <w:r w:rsidRPr="00BD3CA0">
              <w:t>Учебник с. 54 – 58</w:t>
            </w:r>
          </w:p>
          <w:p w:rsidR="00522C22" w:rsidRPr="00BD3CA0" w:rsidRDefault="00522C22" w:rsidP="00522C22">
            <w:pPr>
              <w:spacing w:after="200" w:line="276" w:lineRule="auto"/>
              <w:rPr>
                <w:rFonts w:eastAsia="Calibri"/>
                <w:lang w:eastAsia="en-US"/>
              </w:rPr>
            </w:pPr>
            <w:r w:rsidRPr="00BD3CA0">
              <w:t>Рабочая тетрадь с.24-25</w:t>
            </w: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закрепления полученных знаний.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общее представление о третьей технологической операции – сборке изделий. Показать основные способы сборки доступных материалов; зависимость выбора способа соединений от конструктивных особенностей изделия. </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Игрушки – подвески (по выбору учащегося) «Клубничка, ёлочка и грибок»</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самостоятельно выполнять в предложенных ситуациях доступные задания с опорой на инструкцию; соблюдать общие правила поведения, делать выбор, какое мнение принять в ходе обсуждения – свое или высказанное другими.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Учиться выполнять задания в паре, группе. Самостоятельно делать простейшие обобщения и выводы. Определять с помощью учителя и самостоятельно цель деятельности на уроке.</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11.</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Технологические операции. Отделка изделий.</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 xml:space="preserve">Урок применения знаний на практике. </w:t>
            </w:r>
            <w:r w:rsidRPr="00BD3CA0">
              <w:rPr>
                <w:rFonts w:eastAsia="Calibri"/>
                <w:i/>
                <w:lang w:eastAsia="en-US"/>
              </w:rPr>
              <w:t>Практическая работа.</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общее представление о четвертой технологической операции – отделка изделий. Показать основные способы отделки доступных материалов. </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Аппликация из цветной бумаги «Украшаем  </w:t>
            </w:r>
          </w:p>
          <w:p w:rsidR="00522C22" w:rsidRPr="00BD3CA0" w:rsidRDefault="00522C22" w:rsidP="00522C22">
            <w:pPr>
              <w:spacing w:after="200" w:line="276" w:lineRule="auto"/>
              <w:rPr>
                <w:rFonts w:eastAsia="Calibri"/>
                <w:lang w:eastAsia="en-US"/>
              </w:rPr>
            </w:pPr>
            <w:r w:rsidRPr="00BD3CA0">
              <w:rPr>
                <w:rFonts w:eastAsia="Calibri"/>
                <w:lang w:eastAsia="en-US"/>
              </w:rPr>
              <w:t>подвески»</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на уровне представлений о гармонии предметов и окружающей среды. Умение применять освоенные знания и практические умени</w:t>
            </w:r>
            <w:proofErr w:type="gramStart"/>
            <w:r w:rsidRPr="00BD3CA0">
              <w:rPr>
                <w:rFonts w:eastAsia="Calibri"/>
                <w:lang w:eastAsia="en-US"/>
              </w:rPr>
              <w:t>я(</w:t>
            </w:r>
            <w:proofErr w:type="gramEnd"/>
            <w:r w:rsidRPr="00BD3CA0">
              <w:rPr>
                <w:rFonts w:eastAsia="Calibri"/>
                <w:lang w:eastAsia="en-US"/>
              </w:rPr>
              <w:t>технологические, графические, конструкторские) в самостоятельной интеллектуальной и практической деятельности.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уважительного отношения к культуре всех народов. 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Называть используемые для рукотворной деятельности материалы. Умение вести небольшой познавательный диалог по теме урока, коллективно анализировать изделия.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12.</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Разметка с помощью чертёжных инструментов (линейка).</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Познакомить с линейкой как чертежным инструментом. Освоить приемы проведения прямой линии по линейке, построения отрезка между двумя заданными точками, измерения отрезков, построения отрезков заданной длины.</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Практические упражнения по построению элементов конструкций при помощи линейки.</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названий, устройства и назначения чертежных инструментов (линейка, угольник, циркуль). Знание линий чертежа (линия контура и надреза, линия выносная и размерная, линия сгиба) и приемов построения прямоугольника и окружности с помощью контрольно-измерительных инструментов.</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Наблюдать конструкции и образы объектов природы и окружающего мира, результаты творчества мастеров. Определять в диалоге с учителем успешность выполнения своего задания. Вступать в беседу и обсуждение на уроке и в жизни.</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13.</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Линии чертежа. Чертеж.</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применения знаний на практике.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Познакомить с простейшим чертежом, линиями чертежа, показать отличие чертежа от эскиза.</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Практическая работа по выполнению готовых форм на основе выбранного чертежа.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Знание обобщенных названий технологических операций: разметка, получение деталей из заготовки, сборка изделия, отделка. </w:t>
            </w:r>
            <w:proofErr w:type="gramStart"/>
            <w:r w:rsidRPr="00BD3CA0">
              <w:rPr>
                <w:rFonts w:eastAsia="Calibri"/>
                <w:lang w:eastAsia="en-US"/>
              </w:rPr>
              <w:t>Знание линий чертежа (линия контура и надреза, линия выносная и размерная, линия сгиба) и приемов построения прямоугольника и окружности с помощью контрольно-измерительных инструментов.)</w:t>
            </w:r>
            <w:proofErr w:type="gramEnd"/>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Применять особенности декоративно-прикладных изделий. Умение слушать учителя и одноклассников/, высказывать свое мнение. Работать по составленному совместно с учителем плану, используя необходимые дидактические средства (рисунки, инструкции)</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14.</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Чтение чертежа.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 урок.</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Продолжить знакомство с простейшим чертежом (эскизом), линиями чертежа. Обучать умению читать чертеж (эскиз) и выполнять разметку деталей.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Тренировка в построении геометрических фигур на основе чертежа.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о линиях чертежа (линия контура и надреза, линия выносная и размерная, линия сгиба) и приемах построения прямоугольника и окружности с помощью контрольно-измерительных инструментов.</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Учиться понимать необходимость  использования пробно-поисковых практических упражнений для открытия нового знания и умения; вступать в беседу и обсуждение на уроке.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15.</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Разметка прямоугольника от двух прямых углов.</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Урок-исследование.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Продолжить знакомство с простейшим чертежом (эскизом), линиями чертежа. Обучать умению читать чертеж (эскиз) и выполнять разметку прямоугольника с помощью линейки на заготовке с двумя рядом расположенными прямыми углами.</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Практическая работа в разметке прямоугольника.</w:t>
            </w:r>
          </w:p>
          <w:p w:rsidR="00522C22" w:rsidRPr="00BD3CA0" w:rsidRDefault="00522C22" w:rsidP="00522C22">
            <w:pPr>
              <w:spacing w:after="200" w:line="276" w:lineRule="auto"/>
              <w:rPr>
                <w:rFonts w:eastAsia="Calibri"/>
                <w:lang w:eastAsia="en-US"/>
              </w:rPr>
            </w:pPr>
            <w:r w:rsidRPr="00BD3CA0">
              <w:rPr>
                <w:rFonts w:eastAsia="Calibri"/>
                <w:lang w:eastAsia="en-US"/>
              </w:rPr>
              <w:t>Цветок из бумаги</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Знание основных характеристик простейшего чертежа и эскиза и их различия, для знания линий чертежа (линия контура и надреза, линия выносная и размерная, линия сгиба) и </w:t>
            </w:r>
            <w:proofErr w:type="gramStart"/>
            <w:r w:rsidRPr="00BD3CA0">
              <w:rPr>
                <w:rFonts w:eastAsia="Calibri"/>
                <w:lang w:eastAsia="en-US"/>
              </w:rPr>
              <w:t>приемах</w:t>
            </w:r>
            <w:proofErr w:type="gramEnd"/>
            <w:r w:rsidRPr="00BD3CA0">
              <w:rPr>
                <w:rFonts w:eastAsia="Calibri"/>
                <w:lang w:eastAsia="en-US"/>
              </w:rPr>
              <w:t xml:space="preserve"> построения прямоугольника и окружности с помощью контрольно-измерительных инструментов. </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Находить необходимую информацию в учебнике, в предложенных учителем словарях и энциклопедиях (в учебник</w:t>
            </w:r>
            <w:proofErr w:type="gramStart"/>
            <w:r w:rsidRPr="00BD3CA0">
              <w:rPr>
                <w:rFonts w:eastAsia="Calibri"/>
                <w:lang w:eastAsia="en-US"/>
              </w:rPr>
              <w:t>е-</w:t>
            </w:r>
            <w:proofErr w:type="gramEnd"/>
            <w:r w:rsidRPr="00BD3CA0">
              <w:rPr>
                <w:rFonts w:eastAsia="Calibri"/>
                <w:lang w:eastAsia="en-US"/>
              </w:rPr>
              <w:t xml:space="preserve"> словарь терминов, дополнительный познавательный материал).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16.</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Разметка прямоугольника от одного прямого угла.</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Продолжить знакомство с простейшим чертежом (эскизом), линиями чертежа. Обучать умению читать чертеж (эскиз) и выполнять разметку прямоугольника с помощью линейки на заготовке с одним прямым углом.</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Практическая работа в разметке </w:t>
            </w:r>
            <w:proofErr w:type="spellStart"/>
            <w:r w:rsidRPr="00BD3CA0">
              <w:rPr>
                <w:rFonts w:eastAsia="Calibri"/>
                <w:lang w:eastAsia="en-US"/>
              </w:rPr>
              <w:t>прямоугольника</w:t>
            </w:r>
            <w:proofErr w:type="gramStart"/>
            <w:r w:rsidRPr="00BD3CA0">
              <w:rPr>
                <w:rFonts w:eastAsia="Calibri"/>
                <w:lang w:eastAsia="en-US"/>
              </w:rPr>
              <w:t>.Д</w:t>
            </w:r>
            <w:proofErr w:type="gramEnd"/>
            <w:r w:rsidRPr="00BD3CA0">
              <w:rPr>
                <w:rFonts w:eastAsia="Calibri"/>
                <w:lang w:eastAsia="en-US"/>
              </w:rPr>
              <w:t>омино</w:t>
            </w:r>
            <w:proofErr w:type="spellEnd"/>
            <w:r w:rsidRPr="00BD3CA0">
              <w:rPr>
                <w:rFonts w:eastAsia="Calibri"/>
                <w:lang w:eastAsia="en-US"/>
              </w:rPr>
              <w:t>.</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Знание на уровне представлений о существовании гармонии предметов и окружающей среды. </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слушать учителя и одноклассников, высказывать свое мнение. Умение вести небольшой познавательный диалог по теме урока, коллективно анализировать изделия.</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17.</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Разметка прямоугольника с помощью угольника.</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Продолжить знакомство с простейшим чертежом (эскизом), линиями чертежа. Познакомить с чертежным инструментом - угольником. Обучать умению читать чертеж (эскиз) и выполнять разметку прямоугольника с помощью угольника.</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Практическая работа в разметке прямоугольника.</w:t>
            </w:r>
          </w:p>
          <w:p w:rsidR="00522C22" w:rsidRPr="00BD3CA0" w:rsidRDefault="00522C22" w:rsidP="00522C22">
            <w:pPr>
              <w:spacing w:after="200" w:line="276" w:lineRule="auto"/>
              <w:rPr>
                <w:rFonts w:eastAsia="Calibri"/>
                <w:lang w:eastAsia="en-US"/>
              </w:rPr>
            </w:pPr>
            <w:r w:rsidRPr="00BD3CA0">
              <w:rPr>
                <w:rFonts w:eastAsia="Calibri"/>
                <w:lang w:eastAsia="en-US"/>
              </w:rPr>
              <w:t>Поздравительная открытка.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происхождения натуральных тканей и их видов.</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участвовать в диалоге,  высказывать свое мнение. Воспитание и развитие уверенности в себе. Воспитание и развитие чуткости. Воспитание и развитие доброжелательности, общительности.</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Сравнивать конструктивные особенности предметов быта и осознавать их связь с выполняемыми утилитарными функциями. Умение вести небольшой познавательный диалог по теме урока, коллективно анализировать изделия.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18.</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Циркуль. Разметка деталей циркулем.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Урок-исследование.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Познакомить с чертежным инструментом – циркулем. Обучать приемам работы с циркулем.</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Практическая работа в разметке деталей круглой формы.</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на уровне представлений нескольких профессий мастеров родного края.  Знание происхождения некоторых натуральных тканей и их видов.</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 помощью учителя исследовать конструкторско-технологические и декоративно-художественные  особенности объектов (графических и реальных).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19.</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Радиус окружности. Чертёж окружности.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практикум</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Познакомить с чертежом окружности, штрихпунктирной линией (осевой, центровой). Обучать умению читать чертеж (эскиз) и выполнять разметку круглых деталей с помощью циркуля.</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Изготовление объёмной фигуры «Игрушка – кошка»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названия, устройства и назначения чертежных инструментов (линейка, угольник, циркуль).</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С помощью учителя искать наиболее целесообразные способы решения задач из числа освоенных. Вступать в беседу и обсуждение на уроке. Учиться выявлять и формулировать учебную проблему совместно с учителем (в ходе анализа предлагаемых заданий, образцов изделий).</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20.</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Новогодний проект «Мастерская Деда Мороза».</w:t>
            </w:r>
          </w:p>
          <w:p w:rsidR="00522C22" w:rsidRPr="00BD3CA0" w:rsidRDefault="00522C22" w:rsidP="00522C22"/>
          <w:p w:rsidR="00522C22" w:rsidRPr="00BD3CA0" w:rsidRDefault="00522C22" w:rsidP="00522C22">
            <w:pPr>
              <w:spacing w:after="200" w:line="276" w:lineRule="auto"/>
              <w:rPr>
                <w:rFonts w:eastAsia="Calibri"/>
                <w:lang w:eastAsia="en-US"/>
              </w:rPr>
            </w:pPr>
            <w:r w:rsidRPr="00BD3CA0">
              <w:t>Рабочая тетрадь с.37-54</w:t>
            </w: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применения знаний на практике.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Учить переносить знания и умения, освоенные на уроках технологии, окружающего мира, литературного чтения в сходные ситуации для выполнения творческого проекта; учить работать в группе, пользоваться информацией, самостоятельно выполнять работу с опорой на инструкционную карту.</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Изготовление новогодних игрушек по выбору учащихся.</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Знания на уровне представлений некоторых характеристик особенностей изученных видов декоративно-прикладного искусства. </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готовности прийти на помощь. Умение участвовать в диалоге,  высказывать свое мнение.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Учиться выполнять задания в паре, группе. Самостоятельно делать простейшие обобщения и выводы. Определять с помощью учителя и самостоятельно цель деятельности на уроке.</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21.</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Происхождение натуральных тканей и их свойства.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Урок-диалог.</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Дать представление о происхождении натуральных тканей, их видах и свойствах.</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Помпон из ниток на основе кольца.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некоторых особенностей жизнедеятельности  растений.   Умение ухаживать за комнатными растениями.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соотносить информацию с имеющимися знаниями. Воспитание и развитие заботливости.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Называть используемые для рукотворной деятельности материалы. Умение вести небольшой познавательный диалог по теме урока, коллективно анализировать изделия.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22.</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Изготовление натуральных тканей.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Урок-исследование.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Дать общее представление о технологическом процессе ткачества (ручном и производственном). Закрепление знаний и умений о разметке круглых деталей с помощью циркуля, о разметке кольца. Знакомство с шерстяной пряжей.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Игрушки из помпона (по выбору учащегося).</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самостоятельно отбирать материалы и инструменты для работы. Знание некоторых особенностей жизнедеятельности  растений.   Умение ухаживать за комнатными растениями.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толерантности.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Наблюдать конструкции и образы объектов природы и окружающего мира, результаты творчества мастеров. Определять в диалоге с учителем успешность выполнения своего задания.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23.</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Технологические операции обработки тканей. </w:t>
            </w: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Провести сравнение технологических операций изготовления изделий из бумаги и ткани. Выявить особенности технологии изготовления изделий из ткани.</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Изделие из ткани «Футляр для мобильного телефона»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некоторых особенностей жизнедеятельности  растений.   Умение ухаживать за комнатными растениями.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трудолюбия. 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слушать учителя и одноклассников, высказывать свое мнение. Работать по составленному совместно с учителем плану, используя необходимые дидактические средства (рисунки, инструкции).</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24.</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Технология изготовления швейных изделий.</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Расширять знания об особенностях технологии изготовления швейных изделий.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Изделие из ткани «Футляр для мобильного телефона»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некоторых особенностей жизнедеятельности  растений.   Умение ухаживать за комнатными растениями.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соотносить информацию с имеющимися знаниями. 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Учиться понимать необходимость  использования пробно-поисковых практических упражнений для открытия нового знания и умения; вступать в беседу и обсуждение на уроке.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25.</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Строчка прямого стежка и её варианты.</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применения полученных знаний на практике.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Познакомить с понятиями «стежок, строчка», дать представление о назначении строчек (отделка и соединение деталей). Научить выполнять прямую строчку, освоить приемы выполнения перевивов.</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Игрушки из меховых шариков.</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некоторых особенностей жизнедеятельности  растений.   Умение ухаживать за комнатными растениями.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Воспитание и развитие </w:t>
            </w:r>
            <w:proofErr w:type="spellStart"/>
            <w:r w:rsidRPr="00BD3CA0">
              <w:rPr>
                <w:rFonts w:eastAsia="Calibri"/>
                <w:lang w:eastAsia="en-US"/>
              </w:rPr>
              <w:t>эмпатии</w:t>
            </w:r>
            <w:proofErr w:type="spellEnd"/>
            <w:r w:rsidRPr="00BD3CA0">
              <w:rPr>
                <w:rFonts w:eastAsia="Calibri"/>
                <w:lang w:eastAsia="en-US"/>
              </w:rPr>
              <w:t>, самостоятельности, ответственности. Умение участвовать в диалоге,  высказывать свое мнение. Умение сотрудничать в совместном решении проблемы, искать нужную информацию, перерабатывать ее.</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Находить необходимую информацию в учебнике, в предложенных учителем словарях и энциклопедиях (в учебник</w:t>
            </w:r>
            <w:proofErr w:type="gramStart"/>
            <w:r w:rsidRPr="00BD3CA0">
              <w:rPr>
                <w:rFonts w:eastAsia="Calibri"/>
                <w:lang w:eastAsia="en-US"/>
              </w:rPr>
              <w:t>е-</w:t>
            </w:r>
            <w:proofErr w:type="gramEnd"/>
            <w:r w:rsidRPr="00BD3CA0">
              <w:rPr>
                <w:rFonts w:eastAsia="Calibri"/>
                <w:lang w:eastAsia="en-US"/>
              </w:rPr>
              <w:t xml:space="preserve"> словарь терминов, дополнительный познавательный материал). Умение слушать учителя и одноклассников, высказывать свое мнение.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26.</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Разметка строчек.</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Расширять и закреплять знания о прямой строчке и ее вариантах. Познакомить с несколькими способами разметки строчки.</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Подушечка для иголок.</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конструировать и моделировать изделия из различных материалов по модели, простейшему чертежу или эскизу. Знание отличий макета от модели. Умение решать несложные конструкторско-технологические задачи.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Умение соотносить информацию с имеющимися знаниями. Умение участвовать в диалоге,  высказывать свое мнение. Умение сотрудничать в совместном решении проблемы, искать нужную информацию, перерабатывать ее. </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Понимать особенности декоративно-прикладных изделий. Умение слушать учителя и одноклассников, высказывать свое мнение. Умение планировать практическую деятельность на уроке.</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27.</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Транспортные средства. Макеты и модели.</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Комбинированный</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представление о макетах и моделях. Использовать приобретенные </w:t>
            </w:r>
            <w:proofErr w:type="spellStart"/>
            <w:r w:rsidRPr="00BD3CA0">
              <w:rPr>
                <w:rFonts w:eastAsia="Calibri"/>
                <w:lang w:eastAsia="en-US"/>
              </w:rPr>
              <w:t>технико</w:t>
            </w:r>
            <w:proofErr w:type="spellEnd"/>
            <w:r w:rsidRPr="00BD3CA0">
              <w:rPr>
                <w:rFonts w:eastAsia="Calibri"/>
                <w:lang w:eastAsia="en-US"/>
              </w:rPr>
              <w:t xml:space="preserve"> – технологические знания и умения для изготовления макетов и моделей.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Игрушки из спичечных коробков.</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Умение конструировать и моделировать изделия из различных материалов по модели, простейшему чертежу или эскизу. Знание неподвижного и подвижного способов соединения деталей. Умение определять способ соединения деталей и выполнять подвижное и неподвижное соединения известными способами. </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Сравнивать конструктивные особенности предметов быта и осознавать их связь с выполняемыми утилитарными функциями. Умение вести небольшой познавательный диалог по теме урока, коллективно анализировать изделия.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28.</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Виды соединения деталей конструкции. Как соединяют детали машин и механизмов.</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 - исследование</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представление о видах соединения деталей в технических конструкциях (подвижное и неподвижное) и способах соединения. Использовать приобретенные </w:t>
            </w:r>
            <w:proofErr w:type="spellStart"/>
            <w:r w:rsidRPr="00BD3CA0">
              <w:rPr>
                <w:rFonts w:eastAsia="Calibri"/>
                <w:lang w:eastAsia="en-US"/>
              </w:rPr>
              <w:t>технико</w:t>
            </w:r>
            <w:proofErr w:type="spellEnd"/>
            <w:r w:rsidRPr="00BD3CA0">
              <w:rPr>
                <w:rFonts w:eastAsia="Calibri"/>
                <w:lang w:eastAsia="en-US"/>
              </w:rPr>
              <w:t xml:space="preserve"> – технологические знания и умения для изготовления макетов и моделей.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Изготовление изделия, в котором детали имеют подвижное соединение (нитки, проволока).</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конструировать и моделировать изделия из различных материалов по модели, простейшему чертежу или эскизу. Умение определять способ соединения деталей и выполнять подвижное и неподвижное соединения известными способами. Знание отличий макета от модели. Умение решать несложные конструкторско-технологические задачи.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 помощью учителя исследовать конструкторско-технологические и декоративно-художественные  особенности объектов (графических и реальных). Умение вести небольшой познавательный диалог по теме урока, коллективно анализировать изделия.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29.</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Техника в жизни человека. Транспорт. </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Урок-проект</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Расширять представление о наземном (подземном) транспорте, его назначении, истории развития.</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Работа с конструктором «</w:t>
            </w:r>
            <w:proofErr w:type="spellStart"/>
            <w:r w:rsidRPr="00BD3CA0">
              <w:rPr>
                <w:rFonts w:eastAsia="Calibri"/>
                <w:lang w:eastAsia="en-US"/>
              </w:rPr>
              <w:t>Лего</w:t>
            </w:r>
            <w:proofErr w:type="spellEnd"/>
            <w:r w:rsidRPr="00BD3CA0">
              <w:rPr>
                <w:rFonts w:eastAsia="Calibri"/>
                <w:lang w:eastAsia="en-US"/>
              </w:rPr>
              <w:t>» - изготовление автомобиля.</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Знание на уровне представлений о гармонии предметов и окружающей среды.  Знание неподвижного и подвижного способов соединения деталей. Знание отличий макета от модели. Умение решать несложные конструкторско-технологические задачи.</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малых группах, положительно относиться к труду людей ремесленных профессий.</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С помощью учителя искать наиболее целесообразные способы решения задач из числа освоенных. Вступать в беседу и обсуждение на уроке. </w:t>
            </w:r>
          </w:p>
        </w:tc>
      </w:tr>
      <w:tr w:rsidR="00522C22" w:rsidRPr="00BD3CA0" w:rsidTr="00522C22">
        <w:trPr>
          <w:cantSplit/>
          <w:trHeight w:val="1134"/>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lastRenderedPageBreak/>
              <w:t>30.</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Техника в жизни человека. История развития транспорта. </w:t>
            </w:r>
          </w:p>
          <w:p w:rsidR="00522C22" w:rsidRPr="00BD3CA0" w:rsidRDefault="00522C22" w:rsidP="00522C22">
            <w:pPr>
              <w:spacing w:after="200" w:line="276" w:lineRule="auto"/>
              <w:rPr>
                <w:rFonts w:eastAsia="Calibri"/>
                <w:lang w:eastAsia="en-US"/>
              </w:rPr>
            </w:pPr>
          </w:p>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Урок-проект</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представление об истории воздушного транспорта. Использовать приобретенные </w:t>
            </w:r>
            <w:proofErr w:type="spellStart"/>
            <w:r w:rsidRPr="00BD3CA0">
              <w:rPr>
                <w:rFonts w:eastAsia="Calibri"/>
                <w:lang w:eastAsia="en-US"/>
              </w:rPr>
              <w:t>технико</w:t>
            </w:r>
            <w:proofErr w:type="spellEnd"/>
            <w:r w:rsidRPr="00BD3CA0">
              <w:rPr>
                <w:rFonts w:eastAsia="Calibri"/>
                <w:lang w:eastAsia="en-US"/>
              </w:rPr>
              <w:t xml:space="preserve"> – технологические знания и умения для изготовления макетов и моделей.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Работа с конструктором «</w:t>
            </w:r>
            <w:proofErr w:type="spellStart"/>
            <w:r w:rsidRPr="00BD3CA0">
              <w:rPr>
                <w:rFonts w:eastAsia="Calibri"/>
                <w:lang w:eastAsia="en-US"/>
              </w:rPr>
              <w:t>Лего</w:t>
            </w:r>
            <w:proofErr w:type="spellEnd"/>
            <w:r w:rsidRPr="00BD3CA0">
              <w:rPr>
                <w:rFonts w:eastAsia="Calibri"/>
                <w:lang w:eastAsia="en-US"/>
              </w:rPr>
              <w:t>» - изготовление космической ракеты.</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Умение конструировать и моделировать изделия из различных материалов по модели, простейшему чертежу или эскизу. Знание неподвижного и подвижного способов соединения деталей. </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Воспитание и развитие желания трудиться, умения уважительно относиться к чужому мнению.</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Учиться выполнять задания в паре, группе. Самостоятельно делать простейшие обобщения и выводы. </w:t>
            </w:r>
          </w:p>
        </w:tc>
      </w:tr>
      <w:tr w:rsidR="00522C22" w:rsidRPr="00BD3CA0" w:rsidTr="00522C22">
        <w:trPr>
          <w:cantSplit/>
          <w:trHeight w:val="2683"/>
        </w:trPr>
        <w:tc>
          <w:tcPr>
            <w:tcW w:w="52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31.</w:t>
            </w:r>
          </w:p>
        </w:tc>
        <w:tc>
          <w:tcPr>
            <w:tcW w:w="707" w:type="dxa"/>
            <w:shd w:val="clear" w:color="auto" w:fill="auto"/>
          </w:tcPr>
          <w:p w:rsidR="00522C22" w:rsidRPr="00BD3CA0" w:rsidRDefault="00522C22" w:rsidP="00522C22">
            <w:pPr>
              <w:spacing w:after="200" w:line="276" w:lineRule="auto"/>
              <w:rPr>
                <w:rFonts w:eastAsia="Calibri"/>
                <w:b/>
                <w:lang w:eastAsia="en-US"/>
              </w:rPr>
            </w:pPr>
          </w:p>
        </w:tc>
        <w:tc>
          <w:tcPr>
            <w:tcW w:w="1701" w:type="dxa"/>
            <w:shd w:val="clear" w:color="auto" w:fill="auto"/>
          </w:tcPr>
          <w:p w:rsidR="00522C22" w:rsidRPr="00BD3CA0" w:rsidRDefault="00522C22" w:rsidP="00522C22">
            <w:r w:rsidRPr="00BD3CA0">
              <w:t xml:space="preserve">Техника в жизни человека. История развития транспорта. </w:t>
            </w:r>
          </w:p>
          <w:p w:rsidR="00522C22" w:rsidRPr="00BD3CA0" w:rsidRDefault="00522C22" w:rsidP="00522C22"/>
          <w:p w:rsidR="00522C22" w:rsidRPr="00BD3CA0" w:rsidRDefault="00522C22" w:rsidP="00522C22">
            <w:pPr>
              <w:spacing w:after="200" w:line="276" w:lineRule="auto"/>
              <w:rPr>
                <w:rFonts w:eastAsia="Calibri"/>
                <w:lang w:eastAsia="en-US"/>
              </w:rPr>
            </w:pPr>
          </w:p>
        </w:tc>
        <w:tc>
          <w:tcPr>
            <w:tcW w:w="851" w:type="dxa"/>
            <w:shd w:val="clear" w:color="auto" w:fill="auto"/>
            <w:textDirection w:val="btLr"/>
          </w:tcPr>
          <w:p w:rsidR="00522C22" w:rsidRPr="00BD3CA0" w:rsidRDefault="00522C22" w:rsidP="00522C22">
            <w:pPr>
              <w:spacing w:after="200" w:line="276" w:lineRule="auto"/>
              <w:ind w:right="113"/>
              <w:rPr>
                <w:rFonts w:eastAsia="Calibri"/>
                <w:lang w:eastAsia="en-US"/>
              </w:rPr>
            </w:pPr>
            <w:r w:rsidRPr="00BD3CA0">
              <w:rPr>
                <w:rFonts w:eastAsia="Calibri"/>
                <w:lang w:eastAsia="en-US"/>
              </w:rPr>
              <w:t>Урок-проект</w:t>
            </w:r>
          </w:p>
        </w:tc>
        <w:tc>
          <w:tcPr>
            <w:tcW w:w="2416"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Дать представление об истории водного транспорта. Использовать приобретенные </w:t>
            </w:r>
            <w:proofErr w:type="spellStart"/>
            <w:r w:rsidRPr="00BD3CA0">
              <w:rPr>
                <w:rFonts w:eastAsia="Calibri"/>
                <w:lang w:eastAsia="en-US"/>
              </w:rPr>
              <w:t>технико</w:t>
            </w:r>
            <w:proofErr w:type="spellEnd"/>
            <w:r w:rsidRPr="00BD3CA0">
              <w:rPr>
                <w:rFonts w:eastAsia="Calibri"/>
                <w:lang w:eastAsia="en-US"/>
              </w:rPr>
              <w:t xml:space="preserve"> – технологические знания и умения для изготовления макетов и моделей.</w:t>
            </w:r>
          </w:p>
        </w:tc>
        <w:tc>
          <w:tcPr>
            <w:tcW w:w="155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Рисование по замыслу «Корабль будущего»</w:t>
            </w:r>
          </w:p>
        </w:tc>
        <w:tc>
          <w:tcPr>
            <w:tcW w:w="2410"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Умение конструировать и моделировать изделия из различных материалов по модели, простейшему чертежу или эскизу. Знание неподвижного и подвижного способов соединения деталей. </w:t>
            </w:r>
          </w:p>
        </w:tc>
        <w:tc>
          <w:tcPr>
            <w:tcW w:w="2409"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Умение сотрудничать в совместном решении проблемы, искать нужную информацию, перерабатывать ее. Объяснять свои чувства и ощущения от восприятия результатов трудовой деятельности человека-мастера.</w:t>
            </w:r>
          </w:p>
        </w:tc>
        <w:tc>
          <w:tcPr>
            <w:tcW w:w="2552" w:type="dxa"/>
            <w:shd w:val="clear" w:color="auto" w:fill="auto"/>
          </w:tcPr>
          <w:p w:rsidR="00522C22" w:rsidRPr="00BD3CA0" w:rsidRDefault="00522C22" w:rsidP="00522C22">
            <w:pPr>
              <w:spacing w:after="200" w:line="276" w:lineRule="auto"/>
              <w:rPr>
                <w:rFonts w:eastAsia="Calibri"/>
                <w:lang w:eastAsia="en-US"/>
              </w:rPr>
            </w:pPr>
            <w:r w:rsidRPr="00BD3CA0">
              <w:rPr>
                <w:rFonts w:eastAsia="Calibri"/>
                <w:lang w:eastAsia="en-US"/>
              </w:rPr>
              <w:t xml:space="preserve">Понимать особенности декоративно-прикладных изделий. Умение слушать учителя и одноклассников, высказывать свое мнение. </w:t>
            </w:r>
          </w:p>
        </w:tc>
      </w:tr>
    </w:tbl>
    <w:p w:rsidR="00DD03E6" w:rsidRPr="00BD3CA0" w:rsidRDefault="00DD03E6" w:rsidP="00BD3CA0">
      <w:pPr>
        <w:spacing w:before="480" w:after="300" w:line="360" w:lineRule="auto"/>
        <w:jc w:val="center"/>
        <w:rPr>
          <w:smallCaps/>
          <w:color w:val="000000"/>
        </w:rPr>
      </w:pPr>
      <w:r w:rsidRPr="00BD3CA0">
        <w:rPr>
          <w:b/>
          <w:bCs/>
          <w:smallCaps/>
        </w:rPr>
        <w:lastRenderedPageBreak/>
        <w:t>тематическое планирование</w:t>
      </w:r>
      <w:r w:rsidR="00072876" w:rsidRPr="00BD3CA0">
        <w:rPr>
          <w:b/>
          <w:bCs/>
          <w:smallCaps/>
        </w:rPr>
        <w:t xml:space="preserve"> 3 класс</w:t>
      </w:r>
    </w:p>
    <w:tbl>
      <w:tblPr>
        <w:tblStyle w:val="a4"/>
        <w:tblW w:w="0" w:type="auto"/>
        <w:tblInd w:w="-459" w:type="dxa"/>
        <w:tblLook w:val="01E0"/>
      </w:tblPr>
      <w:tblGrid>
        <w:gridCol w:w="3560"/>
        <w:gridCol w:w="1232"/>
        <w:gridCol w:w="7824"/>
        <w:gridCol w:w="1843"/>
      </w:tblGrid>
      <w:tr w:rsidR="00DD03E6" w:rsidRPr="00BD3CA0" w:rsidTr="00522C22">
        <w:trPr>
          <w:trHeight w:val="321"/>
        </w:trPr>
        <w:tc>
          <w:tcPr>
            <w:tcW w:w="3560" w:type="dxa"/>
          </w:tcPr>
          <w:p w:rsidR="00DD03E6" w:rsidRPr="00BD3CA0" w:rsidRDefault="00DD03E6" w:rsidP="00522C22">
            <w:pPr>
              <w:ind w:left="600"/>
              <w:jc w:val="both"/>
            </w:pPr>
            <w:r w:rsidRPr="00BD3CA0">
              <w:rPr>
                <w:b/>
                <w:bCs/>
              </w:rPr>
              <w:t>Раздел учебника</w:t>
            </w:r>
          </w:p>
          <w:p w:rsidR="00DD03E6" w:rsidRPr="00BD3CA0" w:rsidRDefault="00DD03E6" w:rsidP="00522C22">
            <w:pPr>
              <w:ind w:left="600"/>
              <w:jc w:val="both"/>
            </w:pPr>
            <w:r w:rsidRPr="00BD3CA0">
              <w:rPr>
                <w:i/>
                <w:iCs/>
              </w:rPr>
              <w:t>Учебная тема</w:t>
            </w:r>
          </w:p>
        </w:tc>
        <w:tc>
          <w:tcPr>
            <w:tcW w:w="1232" w:type="dxa"/>
          </w:tcPr>
          <w:p w:rsidR="00DD03E6" w:rsidRPr="00BD3CA0" w:rsidRDefault="00DD03E6" w:rsidP="00522C22">
            <w:pPr>
              <w:ind w:right="260"/>
              <w:jc w:val="both"/>
            </w:pPr>
            <w:r w:rsidRPr="00BD3CA0">
              <w:rPr>
                <w:b/>
                <w:bCs/>
              </w:rPr>
              <w:t>Всего часов</w:t>
            </w:r>
          </w:p>
        </w:tc>
        <w:tc>
          <w:tcPr>
            <w:tcW w:w="7824" w:type="dxa"/>
          </w:tcPr>
          <w:p w:rsidR="00DD03E6" w:rsidRPr="00BD3CA0" w:rsidRDefault="00DD03E6" w:rsidP="00522C22">
            <w:pPr>
              <w:ind w:left="2560"/>
              <w:jc w:val="both"/>
            </w:pPr>
            <w:r w:rsidRPr="00BD3CA0">
              <w:rPr>
                <w:b/>
                <w:bCs/>
              </w:rPr>
              <w:t>Тема</w:t>
            </w:r>
          </w:p>
        </w:tc>
        <w:tc>
          <w:tcPr>
            <w:tcW w:w="1843" w:type="dxa"/>
          </w:tcPr>
          <w:p w:rsidR="00DD03E6" w:rsidRPr="00BD3CA0" w:rsidRDefault="00DD03E6" w:rsidP="00522C22">
            <w:pPr>
              <w:ind w:left="40"/>
              <w:jc w:val="both"/>
            </w:pPr>
            <w:r w:rsidRPr="00BD3CA0">
              <w:rPr>
                <w:b/>
                <w:bCs/>
              </w:rPr>
              <w:t>Часы</w:t>
            </w:r>
          </w:p>
        </w:tc>
      </w:tr>
      <w:tr w:rsidR="00DD03E6" w:rsidRPr="00BD3CA0" w:rsidTr="00522C22">
        <w:tc>
          <w:tcPr>
            <w:tcW w:w="3560" w:type="dxa"/>
            <w:vMerge w:val="restart"/>
          </w:tcPr>
          <w:p w:rsidR="00DD03E6" w:rsidRPr="00BD3CA0" w:rsidRDefault="00DD03E6" w:rsidP="00522C22">
            <w:pPr>
              <w:ind w:left="60"/>
              <w:jc w:val="both"/>
            </w:pPr>
            <w:r w:rsidRPr="00BD3CA0">
              <w:rPr>
                <w:b/>
                <w:bCs/>
              </w:rPr>
              <w:t>Человек - строитель, созидатель, творец. Преобразование сырья и материалов</w:t>
            </w:r>
          </w:p>
          <w:p w:rsidR="00DD03E6" w:rsidRPr="00BD3CA0" w:rsidRDefault="00DD03E6" w:rsidP="00522C22">
            <w:pPr>
              <w:jc w:val="both"/>
            </w:pPr>
            <w:r w:rsidRPr="00BD3CA0">
              <w:t>Из истории технологии. Человеческое жильё. Ос</w:t>
            </w:r>
            <w:r w:rsidRPr="00BD3CA0">
              <w:softHyphen/>
              <w:t>новы обрабатывающих технологий</w:t>
            </w:r>
          </w:p>
        </w:tc>
        <w:tc>
          <w:tcPr>
            <w:tcW w:w="1232" w:type="dxa"/>
            <w:vMerge w:val="restart"/>
          </w:tcPr>
          <w:p w:rsidR="00DD03E6" w:rsidRPr="00BD3CA0" w:rsidRDefault="00DD03E6" w:rsidP="00522C22">
            <w:pPr>
              <w:ind w:right="260"/>
              <w:jc w:val="both"/>
            </w:pPr>
            <w:r w:rsidRPr="00BD3CA0">
              <w:t>15</w:t>
            </w:r>
          </w:p>
        </w:tc>
        <w:tc>
          <w:tcPr>
            <w:tcW w:w="7824" w:type="dxa"/>
          </w:tcPr>
          <w:p w:rsidR="00DD03E6" w:rsidRPr="00BD3CA0" w:rsidRDefault="00DD03E6" w:rsidP="00522C22">
            <w:pPr>
              <w:ind w:left="60"/>
              <w:jc w:val="both"/>
            </w:pPr>
            <w:r w:rsidRPr="00BD3CA0">
              <w:t>Зеркало времени</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Постройки Древней Руси</w:t>
            </w:r>
          </w:p>
        </w:tc>
        <w:tc>
          <w:tcPr>
            <w:tcW w:w="1843" w:type="dxa"/>
          </w:tcPr>
          <w:p w:rsidR="00DD03E6" w:rsidRPr="00BD3CA0" w:rsidRDefault="00DD03E6" w:rsidP="00522C22">
            <w:pPr>
              <w:ind w:left="260"/>
              <w:jc w:val="both"/>
            </w:pPr>
            <w:r w:rsidRPr="00BD3CA0">
              <w:t>2</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Плоские и объёмные фигуры</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Изготовляем объёмные фигуры. Изготовление русской избы</w:t>
            </w:r>
          </w:p>
        </w:tc>
        <w:tc>
          <w:tcPr>
            <w:tcW w:w="1843" w:type="dxa"/>
          </w:tcPr>
          <w:p w:rsidR="00DD03E6" w:rsidRPr="00BD3CA0" w:rsidRDefault="00DD03E6" w:rsidP="00522C22">
            <w:pPr>
              <w:ind w:left="260"/>
              <w:jc w:val="both"/>
            </w:pPr>
            <w:r w:rsidRPr="00BD3CA0">
              <w:t>2</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Доброе мастерство</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Разные времена - разная одежда</w:t>
            </w:r>
          </w:p>
        </w:tc>
        <w:tc>
          <w:tcPr>
            <w:tcW w:w="1843" w:type="dxa"/>
          </w:tcPr>
          <w:p w:rsidR="00DD03E6" w:rsidRPr="00BD3CA0" w:rsidRDefault="00DD03E6" w:rsidP="00522C22">
            <w:pPr>
              <w:ind w:left="260"/>
              <w:jc w:val="both"/>
            </w:pPr>
            <w:r w:rsidRPr="00BD3CA0">
              <w:t>4</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От замысла - к результату: семь технологических задач (обобщение)</w:t>
            </w:r>
          </w:p>
        </w:tc>
        <w:tc>
          <w:tcPr>
            <w:tcW w:w="1843" w:type="dxa"/>
          </w:tcPr>
          <w:p w:rsidR="00DD03E6" w:rsidRPr="00BD3CA0" w:rsidRDefault="00DD03E6" w:rsidP="00522C22">
            <w:pPr>
              <w:ind w:left="260"/>
              <w:jc w:val="both"/>
            </w:pPr>
            <w:r w:rsidRPr="00BD3CA0">
              <w:t>4</w:t>
            </w:r>
          </w:p>
        </w:tc>
      </w:tr>
      <w:tr w:rsidR="00DD03E6" w:rsidRPr="00BD3CA0" w:rsidTr="00522C22">
        <w:tc>
          <w:tcPr>
            <w:tcW w:w="3560" w:type="dxa"/>
            <w:vMerge w:val="restart"/>
          </w:tcPr>
          <w:p w:rsidR="00DD03E6" w:rsidRPr="00BD3CA0" w:rsidRDefault="00DD03E6" w:rsidP="00522C22">
            <w:pPr>
              <w:ind w:left="60"/>
              <w:jc w:val="both"/>
            </w:pPr>
            <w:r w:rsidRPr="00BD3CA0">
              <w:rPr>
                <w:b/>
                <w:bCs/>
              </w:rPr>
              <w:t xml:space="preserve">Растения в твоём доме. Секреты </w:t>
            </w:r>
            <w:proofErr w:type="spellStart"/>
            <w:r w:rsidRPr="00BD3CA0">
              <w:rPr>
                <w:b/>
                <w:bCs/>
              </w:rPr>
              <w:t>агротехнологии</w:t>
            </w:r>
            <w:proofErr w:type="spellEnd"/>
          </w:p>
          <w:p w:rsidR="00DD03E6" w:rsidRPr="00BD3CA0" w:rsidRDefault="00DD03E6" w:rsidP="00522C22">
            <w:pPr>
              <w:ind w:left="60"/>
              <w:jc w:val="both"/>
            </w:pPr>
            <w:r w:rsidRPr="00BD3CA0">
              <w:t>Технико-технологические знания и умения куль</w:t>
            </w:r>
            <w:r w:rsidRPr="00BD3CA0">
              <w:softHyphen/>
              <w:t>турного земледелия. Ос</w:t>
            </w:r>
            <w:r w:rsidRPr="00BD3CA0">
              <w:softHyphen/>
              <w:t xml:space="preserve">новы </w:t>
            </w:r>
            <w:proofErr w:type="spellStart"/>
            <w:r w:rsidRPr="00BD3CA0">
              <w:t>агротехнологии</w:t>
            </w:r>
            <w:proofErr w:type="spellEnd"/>
          </w:p>
        </w:tc>
        <w:tc>
          <w:tcPr>
            <w:tcW w:w="1232" w:type="dxa"/>
            <w:vMerge w:val="restart"/>
          </w:tcPr>
          <w:p w:rsidR="00DD03E6" w:rsidRPr="00BD3CA0" w:rsidRDefault="00DD03E6" w:rsidP="00522C22">
            <w:pPr>
              <w:ind w:right="260"/>
              <w:jc w:val="both"/>
            </w:pPr>
            <w:r w:rsidRPr="00BD3CA0">
              <w:t>5</w:t>
            </w:r>
          </w:p>
        </w:tc>
        <w:tc>
          <w:tcPr>
            <w:tcW w:w="7824" w:type="dxa"/>
          </w:tcPr>
          <w:p w:rsidR="00DD03E6" w:rsidRPr="00BD3CA0" w:rsidRDefault="00DD03E6" w:rsidP="00522C22">
            <w:pPr>
              <w:ind w:left="60"/>
              <w:jc w:val="both"/>
            </w:pPr>
            <w:r w:rsidRPr="00BD3CA0">
              <w:t>Живая красота. Выращивание комнатных цветов из черенка</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Размножение растений делением куста и отпрысками</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Когда растение просит о помощи</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Цветочное убранство интерьера</w:t>
            </w:r>
          </w:p>
        </w:tc>
        <w:tc>
          <w:tcPr>
            <w:tcW w:w="1843" w:type="dxa"/>
          </w:tcPr>
          <w:p w:rsidR="00DD03E6" w:rsidRPr="00BD3CA0" w:rsidRDefault="00DD03E6" w:rsidP="00522C22">
            <w:pPr>
              <w:ind w:left="260"/>
              <w:jc w:val="both"/>
            </w:pPr>
            <w:r w:rsidRPr="00BD3CA0">
              <w:t>2</w:t>
            </w:r>
          </w:p>
        </w:tc>
      </w:tr>
      <w:tr w:rsidR="00DD03E6" w:rsidRPr="00BD3CA0" w:rsidTr="00522C22">
        <w:tc>
          <w:tcPr>
            <w:tcW w:w="3560" w:type="dxa"/>
            <w:vMerge w:val="restart"/>
          </w:tcPr>
          <w:p w:rsidR="00DD03E6" w:rsidRPr="00BD3CA0" w:rsidRDefault="00DD03E6" w:rsidP="00522C22">
            <w:pPr>
              <w:ind w:left="60"/>
              <w:jc w:val="both"/>
            </w:pPr>
            <w:r w:rsidRPr="00BD3CA0">
              <w:rPr>
                <w:b/>
                <w:bCs/>
              </w:rPr>
              <w:t>Преобразование энергии сил природы</w:t>
            </w:r>
          </w:p>
          <w:p w:rsidR="00DD03E6" w:rsidRPr="00BD3CA0" w:rsidRDefault="00DD03E6" w:rsidP="00522C22">
            <w:pPr>
              <w:ind w:left="60"/>
              <w:jc w:val="both"/>
            </w:pPr>
            <w:r w:rsidRPr="00BD3CA0">
              <w:t>Технология преобразова</w:t>
            </w:r>
            <w:r w:rsidRPr="00BD3CA0">
              <w:softHyphen/>
              <w:t>ния и использования энергии</w:t>
            </w:r>
          </w:p>
        </w:tc>
        <w:tc>
          <w:tcPr>
            <w:tcW w:w="1232" w:type="dxa"/>
            <w:vMerge w:val="restart"/>
          </w:tcPr>
          <w:p w:rsidR="00DD03E6" w:rsidRPr="00BD3CA0" w:rsidRDefault="00DD03E6" w:rsidP="00522C22">
            <w:pPr>
              <w:ind w:right="260"/>
              <w:jc w:val="both"/>
            </w:pPr>
            <w:r w:rsidRPr="00BD3CA0">
              <w:t>6</w:t>
            </w:r>
          </w:p>
        </w:tc>
        <w:tc>
          <w:tcPr>
            <w:tcW w:w="7824" w:type="dxa"/>
          </w:tcPr>
          <w:p w:rsidR="00DD03E6" w:rsidRPr="00BD3CA0" w:rsidRDefault="00DD03E6" w:rsidP="00522C22">
            <w:pPr>
              <w:ind w:left="60"/>
              <w:jc w:val="both"/>
            </w:pPr>
            <w:r w:rsidRPr="00BD3CA0">
              <w:t>Человек и стихии природы. Огонь работает на человека</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Главный металл</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Ветер работает на человека. Устройство передаточного механизма</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Вода работает на человека. Водяные двигатели</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Паровые двигатели</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Получение и использование электричества. Электриче</w:t>
            </w:r>
            <w:r w:rsidRPr="00BD3CA0">
              <w:softHyphen/>
              <w:t>ская цепь</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val="restart"/>
          </w:tcPr>
          <w:p w:rsidR="00DD03E6" w:rsidRPr="00BD3CA0" w:rsidRDefault="00DD03E6" w:rsidP="00522C22">
            <w:pPr>
              <w:ind w:left="60"/>
              <w:jc w:val="both"/>
            </w:pPr>
            <w:r w:rsidRPr="00BD3CA0">
              <w:rPr>
                <w:b/>
                <w:bCs/>
              </w:rPr>
              <w:t>Информация и её преобразование</w:t>
            </w:r>
          </w:p>
          <w:p w:rsidR="00DD03E6" w:rsidRPr="00BD3CA0" w:rsidRDefault="00DD03E6" w:rsidP="00522C22">
            <w:pPr>
              <w:ind w:left="60"/>
              <w:jc w:val="both"/>
            </w:pPr>
            <w:r w:rsidRPr="00BD3CA0">
              <w:t>Информационные технологии</w:t>
            </w:r>
          </w:p>
        </w:tc>
        <w:tc>
          <w:tcPr>
            <w:tcW w:w="1232" w:type="dxa"/>
            <w:vMerge w:val="restart"/>
          </w:tcPr>
          <w:p w:rsidR="00DD03E6" w:rsidRPr="00BD3CA0" w:rsidRDefault="00DD03E6" w:rsidP="00522C22">
            <w:pPr>
              <w:ind w:right="260"/>
              <w:jc w:val="both"/>
            </w:pPr>
            <w:r w:rsidRPr="00BD3CA0">
              <w:t>5</w:t>
            </w:r>
          </w:p>
        </w:tc>
        <w:tc>
          <w:tcPr>
            <w:tcW w:w="7824" w:type="dxa"/>
          </w:tcPr>
          <w:p w:rsidR="00DD03E6" w:rsidRPr="00BD3CA0" w:rsidRDefault="00DD03E6" w:rsidP="00522C22">
            <w:pPr>
              <w:ind w:left="60"/>
              <w:jc w:val="both"/>
            </w:pPr>
            <w:r w:rsidRPr="00BD3CA0">
              <w:t>Какая бывает информация?</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Практикум овладения компьютером</w:t>
            </w:r>
          </w:p>
        </w:tc>
        <w:tc>
          <w:tcPr>
            <w:tcW w:w="1843" w:type="dxa"/>
          </w:tcPr>
          <w:p w:rsidR="00DD03E6" w:rsidRPr="00BD3CA0" w:rsidRDefault="00DD03E6" w:rsidP="00522C22">
            <w:pPr>
              <w:ind w:left="260"/>
              <w:jc w:val="both"/>
            </w:pPr>
            <w:r w:rsidRPr="00BD3CA0">
              <w:t>2</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Книга - источник информации. Изобретение бумаги</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vMerge/>
          </w:tcPr>
          <w:p w:rsidR="00DD03E6" w:rsidRPr="00BD3CA0" w:rsidRDefault="00DD03E6" w:rsidP="00522C22">
            <w:pPr>
              <w:ind w:left="260"/>
              <w:jc w:val="both"/>
            </w:pPr>
          </w:p>
        </w:tc>
        <w:tc>
          <w:tcPr>
            <w:tcW w:w="1232" w:type="dxa"/>
            <w:vMerge/>
          </w:tcPr>
          <w:p w:rsidR="00DD03E6" w:rsidRPr="00BD3CA0" w:rsidRDefault="00DD03E6" w:rsidP="00522C22">
            <w:pPr>
              <w:ind w:left="260"/>
              <w:jc w:val="both"/>
            </w:pPr>
          </w:p>
        </w:tc>
        <w:tc>
          <w:tcPr>
            <w:tcW w:w="7824" w:type="dxa"/>
          </w:tcPr>
          <w:p w:rsidR="00DD03E6" w:rsidRPr="00BD3CA0" w:rsidRDefault="00DD03E6" w:rsidP="00522C22">
            <w:pPr>
              <w:ind w:left="60"/>
              <w:jc w:val="both"/>
            </w:pPr>
            <w:r w:rsidRPr="00BD3CA0">
              <w:t>Конструкции современных книг</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tcPr>
          <w:p w:rsidR="00DD03E6" w:rsidRPr="00BD3CA0" w:rsidRDefault="00DD03E6" w:rsidP="00522C22">
            <w:pPr>
              <w:ind w:left="60"/>
              <w:jc w:val="both"/>
            </w:pPr>
            <w:r w:rsidRPr="00BD3CA0">
              <w:rPr>
                <w:b/>
                <w:bCs/>
              </w:rPr>
              <w:t>Великие изобретения человека</w:t>
            </w:r>
          </w:p>
          <w:p w:rsidR="00DD03E6" w:rsidRPr="00BD3CA0" w:rsidRDefault="00DD03E6" w:rsidP="00522C22">
            <w:pPr>
              <w:ind w:left="60"/>
              <w:jc w:val="both"/>
            </w:pPr>
            <w:r w:rsidRPr="00BD3CA0">
              <w:t>проектная деятельность</w:t>
            </w:r>
          </w:p>
        </w:tc>
        <w:tc>
          <w:tcPr>
            <w:tcW w:w="1232" w:type="dxa"/>
          </w:tcPr>
          <w:p w:rsidR="00DD03E6" w:rsidRPr="00BD3CA0" w:rsidRDefault="00DD03E6" w:rsidP="00522C22">
            <w:pPr>
              <w:ind w:right="260"/>
              <w:jc w:val="both"/>
            </w:pPr>
            <w:r w:rsidRPr="00BD3CA0">
              <w:t>1</w:t>
            </w:r>
          </w:p>
        </w:tc>
        <w:tc>
          <w:tcPr>
            <w:tcW w:w="7824" w:type="dxa"/>
          </w:tcPr>
          <w:p w:rsidR="00DD03E6" w:rsidRPr="00BD3CA0" w:rsidRDefault="00DD03E6" w:rsidP="00522C22">
            <w:pPr>
              <w:ind w:left="60"/>
              <w:jc w:val="both"/>
            </w:pPr>
            <w:r w:rsidRPr="00BD3CA0">
              <w:t>Великие изобретения человека. Для любознательных</w:t>
            </w:r>
          </w:p>
        </w:tc>
        <w:tc>
          <w:tcPr>
            <w:tcW w:w="1843" w:type="dxa"/>
          </w:tcPr>
          <w:p w:rsidR="00DD03E6" w:rsidRPr="00BD3CA0" w:rsidRDefault="00DD03E6" w:rsidP="00522C22">
            <w:pPr>
              <w:ind w:left="260"/>
              <w:jc w:val="both"/>
            </w:pPr>
            <w:r w:rsidRPr="00BD3CA0">
              <w:t>1</w:t>
            </w:r>
          </w:p>
        </w:tc>
      </w:tr>
      <w:tr w:rsidR="00DD03E6" w:rsidRPr="00BD3CA0" w:rsidTr="00522C22">
        <w:tc>
          <w:tcPr>
            <w:tcW w:w="3560" w:type="dxa"/>
          </w:tcPr>
          <w:p w:rsidR="00DD03E6" w:rsidRPr="00BD3CA0" w:rsidRDefault="00DD03E6" w:rsidP="00522C22">
            <w:pPr>
              <w:ind w:left="60"/>
              <w:jc w:val="both"/>
            </w:pPr>
            <w:r w:rsidRPr="00BD3CA0">
              <w:rPr>
                <w:b/>
                <w:bCs/>
              </w:rPr>
              <w:t>Новогодний проект</w:t>
            </w:r>
          </w:p>
        </w:tc>
        <w:tc>
          <w:tcPr>
            <w:tcW w:w="1232" w:type="dxa"/>
          </w:tcPr>
          <w:p w:rsidR="00DD03E6" w:rsidRPr="00BD3CA0" w:rsidRDefault="00DD03E6" w:rsidP="00522C22">
            <w:pPr>
              <w:ind w:right="260"/>
              <w:jc w:val="both"/>
            </w:pPr>
            <w:r w:rsidRPr="00BD3CA0">
              <w:t>2</w:t>
            </w:r>
          </w:p>
        </w:tc>
        <w:tc>
          <w:tcPr>
            <w:tcW w:w="7824" w:type="dxa"/>
          </w:tcPr>
          <w:p w:rsidR="00DD03E6" w:rsidRPr="00BD3CA0" w:rsidRDefault="00DD03E6" w:rsidP="00522C22">
            <w:pPr>
              <w:jc w:val="both"/>
            </w:pPr>
          </w:p>
        </w:tc>
        <w:tc>
          <w:tcPr>
            <w:tcW w:w="1843" w:type="dxa"/>
          </w:tcPr>
          <w:p w:rsidR="00DD03E6" w:rsidRPr="00BD3CA0" w:rsidRDefault="00DD03E6" w:rsidP="00522C22">
            <w:pPr>
              <w:ind w:left="260"/>
              <w:jc w:val="both"/>
            </w:pPr>
            <w:r w:rsidRPr="00BD3CA0">
              <w:t>2</w:t>
            </w:r>
          </w:p>
        </w:tc>
      </w:tr>
      <w:tr w:rsidR="00DD03E6" w:rsidRPr="00BD3CA0" w:rsidTr="00522C22">
        <w:tc>
          <w:tcPr>
            <w:tcW w:w="3560" w:type="dxa"/>
          </w:tcPr>
          <w:p w:rsidR="00DD03E6" w:rsidRPr="00BD3CA0" w:rsidRDefault="00522C22" w:rsidP="00522C22">
            <w:pPr>
              <w:ind w:left="60"/>
              <w:jc w:val="both"/>
            </w:pPr>
            <w:r w:rsidRPr="00BD3CA0">
              <w:t>И</w:t>
            </w:r>
            <w:r w:rsidR="00DD03E6" w:rsidRPr="00BD3CA0">
              <w:t>того</w:t>
            </w:r>
          </w:p>
        </w:tc>
        <w:tc>
          <w:tcPr>
            <w:tcW w:w="1232" w:type="dxa"/>
          </w:tcPr>
          <w:p w:rsidR="00DD03E6" w:rsidRPr="00BD3CA0" w:rsidRDefault="00DD03E6" w:rsidP="00522C22">
            <w:pPr>
              <w:jc w:val="both"/>
            </w:pPr>
          </w:p>
        </w:tc>
        <w:tc>
          <w:tcPr>
            <w:tcW w:w="7824" w:type="dxa"/>
          </w:tcPr>
          <w:p w:rsidR="00DD03E6" w:rsidRPr="00BD3CA0" w:rsidRDefault="00DD03E6" w:rsidP="00522C22">
            <w:pPr>
              <w:jc w:val="both"/>
            </w:pPr>
          </w:p>
        </w:tc>
        <w:tc>
          <w:tcPr>
            <w:tcW w:w="1843" w:type="dxa"/>
          </w:tcPr>
          <w:p w:rsidR="00DD03E6" w:rsidRPr="00BD3CA0" w:rsidRDefault="00DD03E6" w:rsidP="00522C22">
            <w:pPr>
              <w:ind w:left="260"/>
              <w:jc w:val="both"/>
            </w:pPr>
            <w:r w:rsidRPr="00BD3CA0">
              <w:rPr>
                <w:b/>
                <w:bCs/>
              </w:rPr>
              <w:t>34</w:t>
            </w:r>
          </w:p>
        </w:tc>
      </w:tr>
    </w:tbl>
    <w:p w:rsidR="00BD3CA0" w:rsidRPr="00BD3CA0" w:rsidRDefault="00BD3CA0" w:rsidP="00BD3CA0">
      <w:pPr>
        <w:jc w:val="center"/>
        <w:rPr>
          <w:b/>
        </w:rPr>
      </w:pPr>
      <w:r w:rsidRPr="00BD3CA0">
        <w:rPr>
          <w:b/>
        </w:rPr>
        <w:lastRenderedPageBreak/>
        <w:t>Тематическое планирование   4 класс</w:t>
      </w:r>
    </w:p>
    <w:p w:rsidR="00BD3CA0" w:rsidRPr="00BD3CA0" w:rsidRDefault="00BD3CA0" w:rsidP="00BD3CA0">
      <w:pPr>
        <w:rPr>
          <w:b/>
        </w:rPr>
      </w:pPr>
    </w:p>
    <w:tbl>
      <w:tblPr>
        <w:tblpPr w:leftFromText="180" w:rightFromText="180" w:vertAnchor="text" w:tblpX="183" w:tblpY="1"/>
        <w:tblOverlap w:val="never"/>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67"/>
        <w:gridCol w:w="21"/>
        <w:gridCol w:w="247"/>
        <w:gridCol w:w="1275"/>
        <w:gridCol w:w="9639"/>
      </w:tblGrid>
      <w:tr w:rsidR="00BD3CA0" w:rsidRPr="00BD3CA0" w:rsidTr="00775A7D">
        <w:trPr>
          <w:trHeight w:val="681"/>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r w:rsidRPr="00BD3CA0">
              <w:t>№</w:t>
            </w:r>
          </w:p>
        </w:tc>
        <w:tc>
          <w:tcPr>
            <w:tcW w:w="2835" w:type="dxa"/>
            <w:gridSpan w:val="3"/>
            <w:vMerge w:val="restart"/>
            <w:tcBorders>
              <w:top w:val="single" w:sz="4" w:space="0" w:color="000000"/>
              <w:left w:val="single" w:sz="4" w:space="0" w:color="000000"/>
              <w:bottom w:val="single" w:sz="4" w:space="0" w:color="auto"/>
              <w:right w:val="single" w:sz="4" w:space="0" w:color="auto"/>
            </w:tcBorders>
            <w:hideMark/>
          </w:tcPr>
          <w:p w:rsidR="00BD3CA0" w:rsidRPr="00BD3CA0" w:rsidRDefault="00BD3CA0" w:rsidP="00775A7D">
            <w:pPr>
              <w:rPr>
                <w:b/>
              </w:rPr>
            </w:pPr>
            <w:r w:rsidRPr="00BD3CA0">
              <w:rPr>
                <w:b/>
              </w:rPr>
              <w:t>Тема урока</w:t>
            </w:r>
          </w:p>
        </w:tc>
        <w:tc>
          <w:tcPr>
            <w:tcW w:w="1275" w:type="dxa"/>
            <w:vMerge w:val="restart"/>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pPr>
              <w:rPr>
                <w:b/>
              </w:rPr>
            </w:pPr>
            <w:r w:rsidRPr="00BD3CA0">
              <w:rPr>
                <w:b/>
              </w:rPr>
              <w:t>Кол-во часов</w:t>
            </w:r>
          </w:p>
        </w:tc>
        <w:tc>
          <w:tcPr>
            <w:tcW w:w="9639" w:type="dxa"/>
            <w:vMerge w:val="restart"/>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rPr>
                <w:b/>
              </w:rPr>
            </w:pPr>
            <w:r w:rsidRPr="00BD3CA0">
              <w:rPr>
                <w:b/>
              </w:rPr>
              <w:t>Универсальные учебные действия</w:t>
            </w:r>
          </w:p>
        </w:tc>
      </w:tr>
      <w:tr w:rsidR="00BD3CA0" w:rsidRPr="00BD3CA0" w:rsidTr="00775A7D">
        <w:trPr>
          <w:trHeight w:val="44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D3CA0" w:rsidRPr="00BD3CA0" w:rsidRDefault="00BD3CA0" w:rsidP="00775A7D"/>
        </w:tc>
        <w:tc>
          <w:tcPr>
            <w:tcW w:w="2835" w:type="dxa"/>
            <w:gridSpan w:val="3"/>
            <w:vMerge/>
            <w:tcBorders>
              <w:top w:val="single" w:sz="4" w:space="0" w:color="000000"/>
              <w:left w:val="single" w:sz="4" w:space="0" w:color="000000"/>
              <w:bottom w:val="single" w:sz="4" w:space="0" w:color="auto"/>
              <w:right w:val="single" w:sz="4" w:space="0" w:color="auto"/>
            </w:tcBorders>
            <w:vAlign w:val="center"/>
            <w:hideMark/>
          </w:tcPr>
          <w:p w:rsidR="00BD3CA0" w:rsidRPr="00BD3CA0" w:rsidRDefault="00BD3CA0" w:rsidP="00775A7D">
            <w:pPr>
              <w:rPr>
                <w:b/>
              </w:rPr>
            </w:pPr>
          </w:p>
        </w:tc>
        <w:tc>
          <w:tcPr>
            <w:tcW w:w="1275" w:type="dxa"/>
            <w:vMerge/>
            <w:tcBorders>
              <w:top w:val="single" w:sz="4" w:space="0" w:color="000000"/>
              <w:left w:val="single" w:sz="4" w:space="0" w:color="auto"/>
              <w:bottom w:val="single" w:sz="4" w:space="0" w:color="000000"/>
              <w:right w:val="single" w:sz="4" w:space="0" w:color="000000"/>
            </w:tcBorders>
            <w:vAlign w:val="center"/>
            <w:hideMark/>
          </w:tcPr>
          <w:p w:rsidR="00BD3CA0" w:rsidRPr="00BD3CA0" w:rsidRDefault="00BD3CA0" w:rsidP="00775A7D">
            <w:pPr>
              <w:rPr>
                <w:b/>
              </w:rPr>
            </w:pPr>
          </w:p>
        </w:tc>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BD3CA0" w:rsidRPr="00BD3CA0" w:rsidRDefault="00BD3CA0" w:rsidP="00775A7D">
            <w:pPr>
              <w:rPr>
                <w:b/>
              </w:rPr>
            </w:pPr>
          </w:p>
        </w:tc>
      </w:tr>
      <w:tr w:rsidR="00BD3CA0" w:rsidRPr="00BD3CA0" w:rsidTr="00775A7D">
        <w:trPr>
          <w:trHeight w:val="1212"/>
        </w:trPr>
        <w:tc>
          <w:tcPr>
            <w:tcW w:w="567" w:type="dxa"/>
            <w:tcBorders>
              <w:top w:val="single" w:sz="4" w:space="0" w:color="auto"/>
              <w:left w:val="single" w:sz="4" w:space="0" w:color="000000"/>
              <w:bottom w:val="single" w:sz="4" w:space="0" w:color="000000"/>
              <w:right w:val="single" w:sz="4" w:space="0" w:color="000000"/>
            </w:tcBorders>
            <w:hideMark/>
          </w:tcPr>
          <w:p w:rsidR="00BD3CA0" w:rsidRPr="00BD3CA0" w:rsidRDefault="00BD3CA0" w:rsidP="00775A7D">
            <w:pPr>
              <w:shd w:val="clear" w:color="auto" w:fill="FFFFFF"/>
              <w:spacing w:after="200" w:line="276" w:lineRule="auto"/>
            </w:pPr>
            <w:r w:rsidRPr="00BD3CA0">
              <w:t>1</w:t>
            </w:r>
          </w:p>
        </w:tc>
        <w:tc>
          <w:tcPr>
            <w:tcW w:w="2835" w:type="dxa"/>
            <w:gridSpan w:val="3"/>
            <w:tcBorders>
              <w:top w:val="single" w:sz="4" w:space="0" w:color="auto"/>
              <w:left w:val="single" w:sz="4" w:space="0" w:color="000000"/>
              <w:bottom w:val="single" w:sz="4" w:space="0" w:color="000000"/>
              <w:right w:val="single" w:sz="4" w:space="0" w:color="auto"/>
            </w:tcBorders>
          </w:tcPr>
          <w:p w:rsidR="00BD3CA0" w:rsidRPr="00BD3CA0" w:rsidRDefault="00BD3CA0" w:rsidP="00775A7D">
            <w:pPr>
              <w:jc w:val="both"/>
            </w:pPr>
            <w:r w:rsidRPr="00BD3CA0">
              <w:t>Трудовая деятельность в жизни человека.</w:t>
            </w:r>
          </w:p>
          <w:p w:rsidR="00BD3CA0" w:rsidRPr="00BD3CA0" w:rsidRDefault="00BD3CA0" w:rsidP="00775A7D"/>
          <w:p w:rsidR="00BD3CA0" w:rsidRPr="00BD3CA0" w:rsidRDefault="00BD3CA0" w:rsidP="00775A7D">
            <w:pPr>
              <w:rPr>
                <w:lang w:val="tt-RU"/>
              </w:rPr>
            </w:pPr>
          </w:p>
        </w:tc>
        <w:tc>
          <w:tcPr>
            <w:tcW w:w="1275" w:type="dxa"/>
            <w:tcBorders>
              <w:top w:val="single" w:sz="4" w:space="0" w:color="auto"/>
              <w:left w:val="single" w:sz="4" w:space="0" w:color="auto"/>
              <w:bottom w:val="single" w:sz="4" w:space="0" w:color="000000"/>
              <w:right w:val="single" w:sz="4" w:space="0" w:color="000000"/>
            </w:tcBorders>
            <w:hideMark/>
          </w:tcPr>
          <w:p w:rsidR="00BD3CA0" w:rsidRPr="00BD3CA0" w:rsidRDefault="00BD3CA0" w:rsidP="00775A7D">
            <w:pPr>
              <w:spacing w:after="200" w:line="276" w:lineRule="auto"/>
            </w:pPr>
            <w:r w:rsidRPr="00BD3CA0">
              <w:t>1</w:t>
            </w:r>
          </w:p>
        </w:tc>
        <w:tc>
          <w:tcPr>
            <w:tcW w:w="9639" w:type="dxa"/>
            <w:tcBorders>
              <w:top w:val="single" w:sz="4" w:space="0" w:color="auto"/>
              <w:left w:val="single" w:sz="4" w:space="0" w:color="000000"/>
              <w:bottom w:val="single" w:sz="4" w:space="0" w:color="000000"/>
              <w:right w:val="single" w:sz="4" w:space="0" w:color="000000"/>
            </w:tcBorders>
            <w:hideMark/>
          </w:tcPr>
          <w:p w:rsidR="00BD3CA0" w:rsidRPr="00BD3CA0" w:rsidRDefault="00BD3CA0" w:rsidP="00775A7D">
            <w:pPr>
              <w:shd w:val="clear" w:color="auto" w:fill="FFFFFF"/>
              <w:spacing w:after="200" w:line="276" w:lineRule="auto"/>
              <w:rPr>
                <w:b/>
              </w:rPr>
            </w:pPr>
            <w:r w:rsidRPr="00BD3CA0">
              <w:rPr>
                <w:b/>
              </w:rPr>
              <w:t>Личностные результаты:</w:t>
            </w:r>
            <w:r w:rsidRPr="00BD3CA0">
              <w:rPr>
                <w:bCs/>
              </w:rPr>
              <w:t xml:space="preserve"> </w:t>
            </w:r>
            <w:r w:rsidRPr="00BD3CA0">
              <w:t xml:space="preserve"> : проявлять интерес к новому учебному материалу</w:t>
            </w:r>
            <w:proofErr w:type="gramStart"/>
            <w:r w:rsidRPr="00BD3CA0">
              <w:rPr>
                <w:bCs/>
              </w:rPr>
              <w:t xml:space="preserve"> .</w:t>
            </w:r>
            <w:proofErr w:type="gramEnd"/>
            <w:r w:rsidRPr="00BD3CA0">
              <w:rPr>
                <w:bCs/>
              </w:rPr>
              <w:t xml:space="preserve"> </w:t>
            </w:r>
            <w:r w:rsidRPr="00BD3CA0">
              <w:rPr>
                <w:b/>
                <w:bCs/>
              </w:rPr>
              <w:t>Регулятивные</w:t>
            </w:r>
            <w:r w:rsidRPr="00BD3CA0">
              <w:rPr>
                <w:bCs/>
              </w:rPr>
              <w:t xml:space="preserve">: </w:t>
            </w:r>
            <w:r w:rsidRPr="00BD3CA0">
              <w:t>адекватно исполь</w:t>
            </w:r>
            <w:r w:rsidRPr="00BD3CA0">
              <w:softHyphen/>
              <w:t xml:space="preserve">зовать речь. </w:t>
            </w:r>
            <w:r w:rsidRPr="00BD3CA0">
              <w:rPr>
                <w:b/>
                <w:bCs/>
              </w:rPr>
              <w:t>Познавательные:</w:t>
            </w:r>
            <w:r w:rsidRPr="00BD3CA0">
              <w:rPr>
                <w:bCs/>
              </w:rPr>
              <w:t xml:space="preserve"> </w:t>
            </w:r>
            <w:r w:rsidRPr="00BD3CA0">
              <w:t xml:space="preserve">рассуждать о красоте природы. </w:t>
            </w:r>
            <w:r w:rsidRPr="00BD3CA0">
              <w:rPr>
                <w:b/>
                <w:bCs/>
              </w:rPr>
              <w:t>Коммуникативные:</w:t>
            </w:r>
            <w:r w:rsidRPr="00BD3CA0">
              <w:rPr>
                <w:bCs/>
              </w:rPr>
              <w:t xml:space="preserve"> </w:t>
            </w:r>
            <w:r w:rsidRPr="00BD3CA0">
              <w:t>задавать во</w:t>
            </w:r>
            <w:r w:rsidRPr="00BD3CA0">
              <w:softHyphen/>
              <w:t>просы, слушать собеседника, вести устный диалог</w:t>
            </w:r>
          </w:p>
        </w:tc>
      </w:tr>
      <w:tr w:rsidR="00BD3CA0" w:rsidRPr="00BD3CA0" w:rsidTr="00775A7D">
        <w:trPr>
          <w:trHeight w:val="1485"/>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r w:rsidRPr="00BD3CA0">
              <w:t>2</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pPr>
            <w:r w:rsidRPr="00BD3CA0">
              <w:t>Традиции  и творчество мастера в создании предметной среды Работа с пластилином.  Панно</w:t>
            </w:r>
          </w:p>
          <w:p w:rsidR="00BD3CA0" w:rsidRPr="00BD3CA0" w:rsidRDefault="00BD3CA0" w:rsidP="00775A7D">
            <w:pPr>
              <w:jc w:val="both"/>
            </w:pP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Доброжелательность и эмоционально-нравственная отзывчивость.</w:t>
            </w:r>
            <w:r w:rsidRPr="00BD3CA0">
              <w:rPr>
                <w:bCs/>
              </w:rPr>
              <w:t xml:space="preserve"> </w:t>
            </w:r>
            <w:r w:rsidRPr="00BD3CA0">
              <w:rPr>
                <w:b/>
                <w:bCs/>
              </w:rPr>
              <w:t>Регулятивные:</w:t>
            </w:r>
            <w:r w:rsidRPr="00BD3CA0">
              <w:rPr>
                <w:bCs/>
              </w:rPr>
              <w:t xml:space="preserve"> </w:t>
            </w:r>
            <w:r w:rsidRPr="00BD3CA0">
              <w:t xml:space="preserve">Оценивать результаты действий по самообслуживанию </w:t>
            </w:r>
            <w:r w:rsidRPr="00BD3CA0">
              <w:rPr>
                <w:b/>
                <w:bCs/>
              </w:rPr>
              <w:t>Познавательные:</w:t>
            </w:r>
            <w:r w:rsidRPr="00BD3CA0">
              <w:rPr>
                <w:bCs/>
              </w:rPr>
              <w:t xml:space="preserve"> Ориентироваться в разнообразии способов решения задач</w:t>
            </w:r>
            <w:r w:rsidRPr="00BD3CA0">
              <w:t xml:space="preserve">. </w:t>
            </w:r>
            <w:proofErr w:type="gramStart"/>
            <w:r w:rsidRPr="00BD3CA0">
              <w:rPr>
                <w:b/>
                <w:bCs/>
              </w:rPr>
              <w:t>Коммуникативные</w:t>
            </w:r>
            <w:proofErr w:type="gramEnd"/>
            <w:r w:rsidRPr="00BD3CA0">
              <w:rPr>
                <w:b/>
                <w:bCs/>
              </w:rPr>
              <w:t>:</w:t>
            </w:r>
            <w:r w:rsidRPr="00BD3CA0">
              <w:rPr>
                <w:bCs/>
              </w:rPr>
              <w:t xml:space="preserve"> </w:t>
            </w:r>
            <w:r w:rsidRPr="00BD3CA0">
              <w:t>строить монологическое высказывание</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r w:rsidRPr="00BD3CA0">
              <w:t>3</w:t>
            </w:r>
          </w:p>
        </w:tc>
        <w:tc>
          <w:tcPr>
            <w:tcW w:w="2835" w:type="dxa"/>
            <w:gridSpan w:val="3"/>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t xml:space="preserve">B </w:t>
            </w:r>
            <w:proofErr w:type="gramStart"/>
            <w:r w:rsidRPr="00BD3CA0">
              <w:t>мире</w:t>
            </w:r>
            <w:proofErr w:type="gramEnd"/>
            <w:r w:rsidRPr="00BD3CA0">
              <w:t xml:space="preserve"> информации. Откуда мы получаем информацию. Способы передачи информации. (Сигнальные флажки, рупор)</w:t>
            </w: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pPr>
              <w:rPr>
                <w:rFonts w:eastAsia="Calibri"/>
              </w:rPr>
            </w:pP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Целостный взгляд на мир в единстве и разнообра</w:t>
            </w:r>
            <w:r w:rsidRPr="00BD3CA0">
              <w:softHyphen/>
              <w:t>зии природы</w:t>
            </w:r>
            <w:r w:rsidRPr="00BD3CA0">
              <w:rPr>
                <w:bCs/>
              </w:rPr>
              <w:t xml:space="preserve"> </w:t>
            </w:r>
            <w:r w:rsidRPr="00BD3CA0">
              <w:rPr>
                <w:b/>
                <w:bCs/>
              </w:rPr>
              <w:t>Регулятивные:</w:t>
            </w:r>
            <w:r w:rsidRPr="00BD3CA0">
              <w:rPr>
                <w:bCs/>
              </w:rPr>
              <w:t xml:space="preserve"> составлять план и последовательность действий. </w:t>
            </w:r>
            <w:r w:rsidRPr="00BD3CA0">
              <w:rPr>
                <w:b/>
                <w:bCs/>
              </w:rPr>
              <w:t>Познавательные:</w:t>
            </w:r>
            <w:r w:rsidRPr="00BD3CA0">
              <w:rPr>
                <w:bCs/>
              </w:rPr>
              <w:t xml:space="preserve"> узнавать и называть источники  информации. </w:t>
            </w:r>
            <w:r w:rsidRPr="00BD3CA0">
              <w:rPr>
                <w:b/>
                <w:bCs/>
              </w:rPr>
              <w:t>Коммуникативные:</w:t>
            </w:r>
            <w:r w:rsidRPr="00BD3CA0">
              <w:rPr>
                <w:bCs/>
              </w:rPr>
              <w:t xml:space="preserve"> формулировать свои затруднения</w:t>
            </w:r>
          </w:p>
        </w:tc>
      </w:tr>
      <w:tr w:rsidR="00BD3CA0" w:rsidRPr="00BD3CA0" w:rsidTr="00775A7D">
        <w:trPr>
          <w:trHeight w:val="1718"/>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4</w:t>
            </w:r>
          </w:p>
        </w:tc>
        <w:tc>
          <w:tcPr>
            <w:tcW w:w="2835" w:type="dxa"/>
            <w:gridSpan w:val="3"/>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t>Выражение связи человека и природы через предметную среду. Экскурсия в живой уголок.</w:t>
            </w: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Ценностное отношение к питомцам. </w:t>
            </w:r>
            <w:r w:rsidRPr="00BD3CA0">
              <w:rPr>
                <w:b/>
                <w:bCs/>
              </w:rPr>
              <w:t>Регулятивные:</w:t>
            </w:r>
            <w:r w:rsidRPr="00BD3CA0">
              <w:rPr>
                <w:bCs/>
              </w:rPr>
              <w:t xml:space="preserve"> </w:t>
            </w:r>
            <w:r w:rsidRPr="00BD3CA0">
              <w:t xml:space="preserve">использовать речь для регуляции своего действия. </w:t>
            </w:r>
            <w:r w:rsidRPr="00BD3CA0">
              <w:rPr>
                <w:b/>
                <w:bCs/>
              </w:rPr>
              <w:t>Познавательные:</w:t>
            </w:r>
            <w:r w:rsidRPr="00BD3CA0">
              <w:rPr>
                <w:bCs/>
              </w:rPr>
              <w:t xml:space="preserve"> </w:t>
            </w:r>
            <w:r w:rsidRPr="00BD3CA0">
              <w:t>подвести под</w:t>
            </w:r>
          </w:p>
          <w:p w:rsidR="00BD3CA0" w:rsidRPr="00BD3CA0" w:rsidRDefault="00BD3CA0" w:rsidP="00775A7D">
            <w:pPr>
              <w:shd w:val="clear" w:color="auto" w:fill="FFFFFF"/>
            </w:pPr>
            <w:r w:rsidRPr="00BD3CA0">
              <w:t xml:space="preserve">понятие на основе распознавания объектов. </w:t>
            </w:r>
            <w:proofErr w:type="gramStart"/>
            <w:r w:rsidRPr="00BD3CA0">
              <w:rPr>
                <w:b/>
                <w:bCs/>
              </w:rPr>
              <w:t>Коммуникативные</w:t>
            </w:r>
            <w:proofErr w:type="gramEnd"/>
            <w:r w:rsidRPr="00BD3CA0">
              <w:rPr>
                <w:b/>
                <w:bCs/>
              </w:rPr>
              <w:t>:</w:t>
            </w:r>
            <w:r w:rsidRPr="00BD3CA0">
              <w:rPr>
                <w:bCs/>
              </w:rPr>
              <w:t xml:space="preserve"> </w:t>
            </w:r>
            <w:r w:rsidRPr="00BD3CA0">
              <w:t>строить мо</w:t>
            </w:r>
            <w:r w:rsidRPr="00BD3CA0">
              <w:softHyphen/>
              <w:t>нологическое высказывание</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5</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 xml:space="preserve">Гармония предметного мира и  природы, ее </w:t>
            </w:r>
            <w:r w:rsidRPr="00BD3CA0">
              <w:lastRenderedPageBreak/>
              <w:t>отражение  в окружающем обиходе. Комнатные растения  и уход за ними.</w:t>
            </w: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lastRenderedPageBreak/>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Ценностное отношение к природному миру</w:t>
            </w:r>
            <w:r w:rsidRPr="00BD3CA0">
              <w:rPr>
                <w:bCs/>
              </w:rPr>
              <w:t xml:space="preserve"> </w:t>
            </w:r>
            <w:r w:rsidRPr="00BD3CA0">
              <w:rPr>
                <w:b/>
                <w:bCs/>
              </w:rPr>
              <w:t>Регулятивные:</w:t>
            </w:r>
            <w:r w:rsidRPr="00BD3CA0">
              <w:rPr>
                <w:bCs/>
              </w:rPr>
              <w:t xml:space="preserve"> </w:t>
            </w:r>
            <w:r w:rsidRPr="00BD3CA0">
              <w:t>вносить необходи</w:t>
            </w:r>
            <w:r w:rsidRPr="00BD3CA0">
              <w:softHyphen/>
              <w:t xml:space="preserve">мые коррективы на основе оценки сделанных ошибок. </w:t>
            </w:r>
            <w:r w:rsidRPr="00BD3CA0">
              <w:rPr>
                <w:b/>
                <w:bCs/>
              </w:rPr>
              <w:t>Познавательные:</w:t>
            </w:r>
            <w:r w:rsidRPr="00BD3CA0">
              <w:rPr>
                <w:bCs/>
              </w:rPr>
              <w:t xml:space="preserve"> </w:t>
            </w:r>
            <w:r w:rsidRPr="00BD3CA0">
              <w:lastRenderedPageBreak/>
              <w:t xml:space="preserve">осуществлять поиск и выделение необходимой информации; определять общую цель и пути ее достижения. </w:t>
            </w:r>
            <w:proofErr w:type="gramStart"/>
            <w:r w:rsidRPr="00BD3CA0">
              <w:rPr>
                <w:b/>
                <w:bCs/>
              </w:rPr>
              <w:t>Коммуникативные:</w:t>
            </w:r>
            <w:r w:rsidRPr="00BD3CA0">
              <w:rPr>
                <w:bCs/>
              </w:rPr>
              <w:t xml:space="preserve"> </w:t>
            </w:r>
            <w:r w:rsidRPr="00BD3CA0">
              <w:t>проявлять активность для решения  познава</w:t>
            </w:r>
            <w:r w:rsidRPr="00BD3CA0">
              <w:softHyphen/>
              <w:t>тельных задач</w:t>
            </w:r>
            <w:proofErr w:type="gramEnd"/>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lastRenderedPageBreak/>
              <w:t>6</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pPr>
            <w:proofErr w:type="spellStart"/>
            <w:r w:rsidRPr="00BD3CA0">
              <w:t>Самообслуживающий</w:t>
            </w:r>
            <w:proofErr w:type="spellEnd"/>
            <w:r w:rsidRPr="00BD3CA0">
              <w:t xml:space="preserve"> труд. Пришиваем пуговицы.</w:t>
            </w:r>
          </w:p>
          <w:p w:rsidR="00BD3CA0" w:rsidRPr="00BD3CA0" w:rsidRDefault="00BD3CA0" w:rsidP="00775A7D">
            <w:pPr>
              <w:jc w:val="both"/>
              <w:rPr>
                <w:lang w:val="tt-RU"/>
              </w:rPr>
            </w:pPr>
            <w:r w:rsidRPr="00BD3CA0">
              <w:rPr>
                <w:lang w:val="tt-RU"/>
              </w:rPr>
              <w:t>(</w:t>
            </w: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Самооценка на основе критериев ус</w:t>
            </w:r>
            <w:r w:rsidRPr="00BD3CA0">
              <w:softHyphen/>
              <w:t>пешной дея</w:t>
            </w:r>
            <w:r w:rsidRPr="00BD3CA0">
              <w:softHyphen/>
              <w:t>тельности</w:t>
            </w:r>
            <w:r w:rsidRPr="00BD3CA0">
              <w:rPr>
                <w:bCs/>
              </w:rPr>
              <w:t xml:space="preserve"> </w:t>
            </w:r>
            <w:r w:rsidRPr="00BD3CA0">
              <w:rPr>
                <w:b/>
                <w:bCs/>
              </w:rPr>
              <w:t>Регулятивные</w:t>
            </w:r>
            <w:r w:rsidRPr="00BD3CA0">
              <w:rPr>
                <w:bCs/>
              </w:rPr>
              <w:t xml:space="preserve">: </w:t>
            </w:r>
            <w:r w:rsidRPr="00BD3CA0">
              <w:t>адекватно воспри</w:t>
            </w:r>
            <w:r w:rsidRPr="00BD3CA0">
              <w:softHyphen/>
              <w:t>нимать предложения учителей, товарищей по исправлению допу</w:t>
            </w:r>
            <w:r w:rsidRPr="00BD3CA0">
              <w:softHyphen/>
              <w:t>щенных ошибок.</w:t>
            </w:r>
          </w:p>
          <w:p w:rsidR="00BD3CA0" w:rsidRPr="00BD3CA0" w:rsidRDefault="00BD3CA0" w:rsidP="00775A7D">
            <w:pPr>
              <w:shd w:val="clear" w:color="auto" w:fill="FFFFFF"/>
            </w:pPr>
            <w:proofErr w:type="gramStart"/>
            <w:r w:rsidRPr="00BD3CA0">
              <w:rPr>
                <w:b/>
                <w:bCs/>
              </w:rPr>
              <w:t>Познавательные</w:t>
            </w:r>
            <w:proofErr w:type="gramEnd"/>
            <w:r w:rsidRPr="00BD3CA0">
              <w:rPr>
                <w:b/>
                <w:bCs/>
              </w:rPr>
              <w:t>:</w:t>
            </w:r>
            <w:r w:rsidRPr="00BD3CA0">
              <w:rPr>
                <w:bCs/>
              </w:rPr>
              <w:t xml:space="preserve"> </w:t>
            </w:r>
            <w:r w:rsidRPr="00BD3CA0">
              <w:t>ориентироваться в распознавании объектов</w:t>
            </w:r>
          </w:p>
          <w:p w:rsidR="00BD3CA0" w:rsidRPr="00BD3CA0" w:rsidRDefault="00BD3CA0" w:rsidP="00775A7D">
            <w:pPr>
              <w:shd w:val="clear" w:color="auto" w:fill="FFFFFF"/>
            </w:pPr>
            <w:proofErr w:type="gramStart"/>
            <w:r w:rsidRPr="00BD3CA0">
              <w:rPr>
                <w:b/>
                <w:bCs/>
              </w:rPr>
              <w:t>Коммуникативные</w:t>
            </w:r>
            <w:proofErr w:type="gramEnd"/>
            <w:r w:rsidRPr="00BD3CA0">
              <w:rPr>
                <w:b/>
                <w:bCs/>
              </w:rPr>
              <w:t>:</w:t>
            </w:r>
            <w:r w:rsidRPr="00BD3CA0">
              <w:rPr>
                <w:bCs/>
              </w:rPr>
              <w:t xml:space="preserve"> </w:t>
            </w:r>
            <w:r w:rsidRPr="00BD3CA0">
              <w:t>оказывать взаимопомощь в сотрудничестве</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7</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Самообслуживание. Декоративная работа из пуговиц.</w:t>
            </w: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tcPr>
          <w:p w:rsidR="00BD3CA0" w:rsidRPr="00BD3CA0" w:rsidRDefault="00BD3CA0" w:rsidP="00775A7D">
            <w:pPr>
              <w:shd w:val="clear" w:color="auto" w:fill="FFFFFF"/>
              <w:rPr>
                <w:b/>
              </w:rPr>
            </w:pPr>
            <w:r w:rsidRPr="00BD3CA0">
              <w:rPr>
                <w:b/>
              </w:rPr>
              <w:t>Личностные результаты:</w:t>
            </w:r>
            <w:r w:rsidRPr="00BD3CA0">
              <w:rPr>
                <w:bCs/>
              </w:rPr>
              <w:t xml:space="preserve"> </w:t>
            </w:r>
            <w:r w:rsidRPr="00BD3CA0">
              <w:t xml:space="preserve">Ценностное отношение к самообслуживанию. </w:t>
            </w:r>
            <w:r w:rsidRPr="00BD3CA0">
              <w:rPr>
                <w:b/>
                <w:bCs/>
              </w:rPr>
              <w:t>Регулятивные:</w:t>
            </w:r>
            <w:r w:rsidRPr="00BD3CA0">
              <w:rPr>
                <w:bCs/>
              </w:rPr>
              <w:t xml:space="preserve"> </w:t>
            </w:r>
            <w:r w:rsidRPr="00BD3CA0">
              <w:t>выбирать действия в соответствии с поставленной за</w:t>
            </w:r>
            <w:r w:rsidRPr="00BD3CA0">
              <w:softHyphen/>
              <w:t xml:space="preserve">дачей и условиями ее реализации. </w:t>
            </w:r>
            <w:r w:rsidRPr="00BD3CA0">
              <w:rPr>
                <w:b/>
                <w:bCs/>
              </w:rPr>
              <w:t>Познавательные</w:t>
            </w:r>
            <w:r w:rsidRPr="00BD3CA0">
              <w:rPr>
                <w:bCs/>
              </w:rPr>
              <w:t xml:space="preserve">: </w:t>
            </w:r>
            <w:r w:rsidRPr="00BD3CA0">
              <w:t>сравнивать раз</w:t>
            </w:r>
            <w:r w:rsidRPr="00BD3CA0">
              <w:softHyphen/>
              <w:t>личные поделки</w:t>
            </w:r>
            <w:proofErr w:type="gramStart"/>
            <w:r w:rsidRPr="00BD3CA0">
              <w:t xml:space="preserve"> .</w:t>
            </w:r>
            <w:proofErr w:type="gramEnd"/>
            <w:r w:rsidRPr="00BD3CA0">
              <w:t xml:space="preserve"> </w:t>
            </w:r>
            <w:r w:rsidRPr="00BD3CA0">
              <w:rPr>
                <w:b/>
                <w:bCs/>
              </w:rPr>
              <w:t>Коммуникативные:</w:t>
            </w:r>
            <w:r w:rsidRPr="00BD3CA0">
              <w:rPr>
                <w:bCs/>
              </w:rPr>
              <w:t xml:space="preserve"> </w:t>
            </w:r>
            <w:r w:rsidRPr="00BD3CA0">
              <w:t>формулиро</w:t>
            </w:r>
            <w:r w:rsidRPr="00BD3CA0">
              <w:softHyphen/>
              <w:t>вать свои затруднения</w:t>
            </w:r>
          </w:p>
          <w:p w:rsidR="00BD3CA0" w:rsidRPr="00BD3CA0" w:rsidRDefault="00BD3CA0" w:rsidP="00775A7D">
            <w:pPr>
              <w:shd w:val="clear" w:color="auto" w:fill="FFFFFF"/>
            </w:pP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8</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Работа с различной бумагой и картоном. Аппликация. Краски осенней природы.</w:t>
            </w: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000000"/>
              <w:right w:val="single" w:sz="4" w:space="0" w:color="000000"/>
            </w:tcBorders>
          </w:tcPr>
          <w:p w:rsidR="00BD3CA0" w:rsidRPr="00BD3CA0" w:rsidRDefault="00BD3CA0" w:rsidP="00775A7D">
            <w:r w:rsidRPr="00BD3CA0">
              <w:t>1</w:t>
            </w:r>
          </w:p>
          <w:p w:rsidR="00BD3CA0" w:rsidRPr="00BD3CA0" w:rsidRDefault="00BD3CA0" w:rsidP="00775A7D"/>
          <w:p w:rsidR="00BD3CA0" w:rsidRPr="00BD3CA0" w:rsidRDefault="00BD3CA0" w:rsidP="00775A7D"/>
          <w:p w:rsidR="00BD3CA0" w:rsidRPr="00BD3CA0" w:rsidRDefault="00BD3CA0" w:rsidP="00775A7D"/>
          <w:p w:rsidR="00BD3CA0" w:rsidRPr="00BD3CA0" w:rsidRDefault="00BD3CA0" w:rsidP="00775A7D"/>
          <w:p w:rsidR="00BD3CA0" w:rsidRPr="00BD3CA0" w:rsidRDefault="00BD3CA0" w:rsidP="00775A7D"/>
        </w:tc>
        <w:tc>
          <w:tcPr>
            <w:tcW w:w="9639" w:type="dxa"/>
            <w:tcBorders>
              <w:top w:val="single" w:sz="4" w:space="0" w:color="000000"/>
              <w:left w:val="single" w:sz="4" w:space="0" w:color="000000"/>
              <w:bottom w:val="single" w:sz="4" w:space="0" w:color="000000"/>
              <w:right w:val="single" w:sz="4" w:space="0" w:color="000000"/>
            </w:tcBorders>
          </w:tcPr>
          <w:p w:rsidR="00BD3CA0" w:rsidRPr="00BD3CA0" w:rsidRDefault="00BD3CA0" w:rsidP="00775A7D">
            <w:r w:rsidRPr="00BD3CA0">
              <w:rPr>
                <w:b/>
              </w:rPr>
              <w:t xml:space="preserve">Личностные: </w:t>
            </w:r>
            <w:r w:rsidRPr="00BD3CA0">
              <w:t>опираясь на освоенные знания и умения</w:t>
            </w:r>
            <w:proofErr w:type="gramStart"/>
            <w:r w:rsidRPr="00BD3CA0">
              <w:t xml:space="preserve"> ,</w:t>
            </w:r>
            <w:proofErr w:type="gramEnd"/>
            <w:r w:rsidRPr="00BD3CA0">
              <w:t xml:space="preserve"> делать выбор способов реализации собственного замысла.</w:t>
            </w:r>
          </w:p>
          <w:p w:rsidR="00BD3CA0" w:rsidRPr="00BD3CA0" w:rsidRDefault="00BD3CA0" w:rsidP="00775A7D">
            <w:pPr>
              <w:jc w:val="both"/>
              <w:rPr>
                <w:i/>
              </w:rPr>
            </w:pPr>
            <w:r w:rsidRPr="00BD3CA0">
              <w:rPr>
                <w:b/>
              </w:rPr>
              <w:t xml:space="preserve">Регулятивные: </w:t>
            </w:r>
            <w:r w:rsidRPr="00BD3CA0">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BD3CA0" w:rsidRPr="00BD3CA0" w:rsidRDefault="00BD3CA0" w:rsidP="00775A7D">
            <w:pPr>
              <w:tabs>
                <w:tab w:val="left" w:pos="993"/>
              </w:tabs>
              <w:autoSpaceDE w:val="0"/>
              <w:autoSpaceDN w:val="0"/>
              <w:adjustRightInd w:val="0"/>
              <w:jc w:val="both"/>
              <w:rPr>
                <w:i/>
              </w:rPr>
            </w:pPr>
            <w:proofErr w:type="gramStart"/>
            <w:r w:rsidRPr="00BD3CA0">
              <w:rPr>
                <w:b/>
                <w:i/>
              </w:rPr>
              <w:t>Познавательные</w:t>
            </w:r>
            <w:proofErr w:type="gramEnd"/>
            <w:r w:rsidRPr="00BD3CA0">
              <w:rPr>
                <w:b/>
                <w:i/>
              </w:rPr>
              <w:t xml:space="preserve">: </w:t>
            </w:r>
            <w:r w:rsidRPr="00BD3CA0">
              <w:rPr>
                <w:i/>
              </w:rPr>
              <w:t>перерабатывать полученную информацию</w:t>
            </w:r>
          </w:p>
          <w:p w:rsidR="00BD3CA0" w:rsidRPr="00BD3CA0" w:rsidRDefault="00BD3CA0" w:rsidP="00775A7D">
            <w:pPr>
              <w:rPr>
                <w:i/>
              </w:rPr>
            </w:pPr>
            <w:r w:rsidRPr="00BD3CA0">
              <w:rPr>
                <w:b/>
              </w:rPr>
              <w:t xml:space="preserve">Коммуникативные: </w:t>
            </w:r>
            <w:r w:rsidRPr="00BD3CA0">
              <w:rPr>
                <w:rFonts w:eastAsia="Calibri"/>
              </w:rPr>
              <w:t>формулировать высказывания, задавать вопросы адекватные ситуации и учебной задачи;</w:t>
            </w:r>
          </w:p>
          <w:p w:rsidR="00BD3CA0" w:rsidRPr="00BD3CA0" w:rsidRDefault="00BD3CA0" w:rsidP="00775A7D">
            <w:pPr>
              <w:tabs>
                <w:tab w:val="left" w:pos="993"/>
              </w:tabs>
              <w:autoSpaceDE w:val="0"/>
              <w:autoSpaceDN w:val="0"/>
              <w:adjustRightInd w:val="0"/>
              <w:jc w:val="both"/>
              <w:rPr>
                <w:rFonts w:eastAsia="Calibri"/>
              </w:rPr>
            </w:pPr>
            <w:r w:rsidRPr="00BD3CA0">
              <w:rPr>
                <w:rFonts w:eastAsia="Calibri"/>
              </w:rPr>
              <w:t>проявлять инициативу в ситуации общения.</w:t>
            </w:r>
          </w:p>
          <w:p w:rsidR="00BD3CA0" w:rsidRPr="00BD3CA0" w:rsidRDefault="00BD3CA0" w:rsidP="00775A7D">
            <w:pPr>
              <w:shd w:val="clear" w:color="auto" w:fill="FFFFFF"/>
            </w:pPr>
          </w:p>
        </w:tc>
      </w:tr>
      <w:tr w:rsidR="00BD3CA0" w:rsidRPr="00BD3CA0" w:rsidTr="00775A7D">
        <w:trPr>
          <w:trHeight w:val="2031"/>
        </w:trPr>
        <w:tc>
          <w:tcPr>
            <w:tcW w:w="567"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t>9</w:t>
            </w:r>
          </w:p>
        </w:tc>
        <w:tc>
          <w:tcPr>
            <w:tcW w:w="2835" w:type="dxa"/>
            <w:gridSpan w:val="3"/>
            <w:tcBorders>
              <w:top w:val="single" w:sz="4" w:space="0" w:color="000000"/>
              <w:left w:val="single" w:sz="4" w:space="0" w:color="000000"/>
              <w:bottom w:val="single" w:sz="4" w:space="0" w:color="auto"/>
              <w:right w:val="single" w:sz="4" w:space="0" w:color="auto"/>
            </w:tcBorders>
          </w:tcPr>
          <w:p w:rsidR="00BD3CA0" w:rsidRPr="00BD3CA0" w:rsidRDefault="00BD3CA0" w:rsidP="00775A7D">
            <w:pPr>
              <w:jc w:val="both"/>
              <w:rPr>
                <w:lang w:val="tt-RU"/>
              </w:rPr>
            </w:pPr>
            <w:r w:rsidRPr="00BD3CA0">
              <w:t>Работа с бумагой. Оригами</w:t>
            </w: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auto"/>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r w:rsidRPr="00BD3CA0">
              <w:rPr>
                <w:b/>
              </w:rPr>
              <w:t xml:space="preserve">Личностные: </w:t>
            </w:r>
            <w:r w:rsidRPr="00BD3CA0">
              <w:t>опираясь на освоенные знания и умения</w:t>
            </w:r>
            <w:proofErr w:type="gramStart"/>
            <w:r w:rsidRPr="00BD3CA0">
              <w:t xml:space="preserve"> ,</w:t>
            </w:r>
            <w:proofErr w:type="gramEnd"/>
            <w:r w:rsidRPr="00BD3CA0">
              <w:t xml:space="preserve"> делать выбор способов реализации собственного замысла.</w:t>
            </w:r>
          </w:p>
          <w:p w:rsidR="00BD3CA0" w:rsidRPr="00BD3CA0" w:rsidRDefault="00BD3CA0" w:rsidP="00775A7D">
            <w:pPr>
              <w:jc w:val="both"/>
              <w:rPr>
                <w:i/>
              </w:rPr>
            </w:pPr>
            <w:r w:rsidRPr="00BD3CA0">
              <w:rPr>
                <w:b/>
              </w:rPr>
              <w:t xml:space="preserve">Регулятивные: </w:t>
            </w:r>
            <w:r w:rsidRPr="00BD3CA0">
              <w:t>осуществлять поиск информации в компьютере,</w:t>
            </w:r>
            <w:proofErr w:type="gramStart"/>
            <w:r w:rsidRPr="00BD3CA0">
              <w:t xml:space="preserve"> ,</w:t>
            </w:r>
            <w:proofErr w:type="gramEnd"/>
            <w:r w:rsidRPr="00BD3CA0">
              <w:t>планировать ход работы.</w:t>
            </w:r>
          </w:p>
          <w:p w:rsidR="00BD3CA0" w:rsidRPr="00BD3CA0" w:rsidRDefault="00BD3CA0" w:rsidP="00775A7D">
            <w:pPr>
              <w:tabs>
                <w:tab w:val="left" w:pos="993"/>
              </w:tabs>
              <w:autoSpaceDE w:val="0"/>
              <w:autoSpaceDN w:val="0"/>
              <w:adjustRightInd w:val="0"/>
              <w:jc w:val="both"/>
              <w:rPr>
                <w:i/>
              </w:rPr>
            </w:pPr>
            <w:proofErr w:type="gramStart"/>
            <w:r w:rsidRPr="00BD3CA0">
              <w:rPr>
                <w:b/>
                <w:i/>
              </w:rPr>
              <w:t>Познавательные</w:t>
            </w:r>
            <w:proofErr w:type="gramEnd"/>
            <w:r w:rsidRPr="00BD3CA0">
              <w:rPr>
                <w:b/>
                <w:i/>
              </w:rPr>
              <w:t xml:space="preserve">: </w:t>
            </w:r>
            <w:r w:rsidRPr="00BD3CA0">
              <w:rPr>
                <w:i/>
              </w:rPr>
              <w:t>перерабатывать полученную информацию</w:t>
            </w:r>
          </w:p>
          <w:p w:rsidR="00BD3CA0" w:rsidRPr="00BD3CA0" w:rsidRDefault="00BD3CA0" w:rsidP="00775A7D">
            <w:proofErr w:type="gramStart"/>
            <w:r w:rsidRPr="00BD3CA0">
              <w:rPr>
                <w:b/>
              </w:rPr>
              <w:t xml:space="preserve">Коммуникативные:  </w:t>
            </w:r>
            <w:r w:rsidRPr="00BD3CA0">
              <w:rPr>
                <w:rFonts w:eastAsia="Calibri"/>
              </w:rPr>
              <w:t>уважительно относиться к позиции другого человека.</w:t>
            </w:r>
            <w:r w:rsidRPr="00BD3CA0">
              <w:t xml:space="preserve"> </w:t>
            </w:r>
            <w:proofErr w:type="gramEnd"/>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10</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 xml:space="preserve">Работа с различными </w:t>
            </w:r>
            <w:r w:rsidRPr="00BD3CA0">
              <w:lastRenderedPageBreak/>
              <w:t>материалами. (Подставка для кисточек.)</w:t>
            </w:r>
          </w:p>
          <w:p w:rsidR="00BD3CA0" w:rsidRPr="00BD3CA0" w:rsidRDefault="00BD3CA0" w:rsidP="00775A7D">
            <w:pPr>
              <w:jc w:val="both"/>
              <w:rPr>
                <w:lang w:val="tt-RU"/>
              </w:rPr>
            </w:pPr>
          </w:p>
          <w:p w:rsidR="00BD3CA0" w:rsidRPr="00BD3CA0" w:rsidRDefault="00BD3CA0" w:rsidP="00775A7D">
            <w:pPr>
              <w:jc w:val="both"/>
              <w:rPr>
                <w:lang w:val="tt-RU"/>
              </w:rPr>
            </w:pP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lastRenderedPageBreak/>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jc w:val="both"/>
              <w:rPr>
                <w:i/>
              </w:rPr>
            </w:pPr>
            <w:r w:rsidRPr="00BD3CA0">
              <w:rPr>
                <w:b/>
              </w:rPr>
              <w:t>Личностные результаты:</w:t>
            </w:r>
            <w:r w:rsidRPr="00BD3CA0">
              <w:rPr>
                <w:bCs/>
              </w:rPr>
              <w:t xml:space="preserve"> </w:t>
            </w:r>
            <w:r w:rsidRPr="00BD3CA0">
              <w:t xml:space="preserve"> представление о причинах успеха и неуспеха в предметно-</w:t>
            </w:r>
            <w:r w:rsidRPr="00BD3CA0">
              <w:lastRenderedPageBreak/>
              <w:t>практической деятельности;</w:t>
            </w:r>
            <w:r w:rsidRPr="00BD3CA0">
              <w:rPr>
                <w:b/>
              </w:rPr>
              <w:t xml:space="preserve"> Регулятивные</w:t>
            </w:r>
          </w:p>
          <w:p w:rsidR="00BD3CA0" w:rsidRPr="00BD3CA0" w:rsidRDefault="00BD3CA0" w:rsidP="00775A7D">
            <w:pPr>
              <w:rPr>
                <w:rFonts w:eastAsia="Calibri"/>
              </w:rPr>
            </w:pPr>
            <w:r w:rsidRPr="00BD3CA0">
              <w:rPr>
                <w:rFonts w:eastAsia="Calibri"/>
              </w:rPr>
              <w:t>следовать определенным правилам  при выполнении изделия;</w:t>
            </w:r>
          </w:p>
          <w:p w:rsidR="00BD3CA0" w:rsidRPr="00BD3CA0" w:rsidRDefault="00BD3CA0" w:rsidP="00775A7D">
            <w:pPr>
              <w:tabs>
                <w:tab w:val="left" w:pos="993"/>
              </w:tabs>
              <w:autoSpaceDE w:val="0"/>
              <w:autoSpaceDN w:val="0"/>
              <w:adjustRightInd w:val="0"/>
              <w:jc w:val="both"/>
            </w:pPr>
            <w:r w:rsidRPr="00BD3CA0">
              <w:rPr>
                <w:b/>
                <w:i/>
              </w:rPr>
              <w:t xml:space="preserve">Познавательные: </w:t>
            </w:r>
            <w:r w:rsidRPr="00BD3CA0">
              <w:t>высказывать  рассуждения, обосновывать и доказывать свой выбор, приводя факты, взятые из текста и иллюстраций учебника</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lastRenderedPageBreak/>
              <w:t>11</w:t>
            </w:r>
          </w:p>
        </w:tc>
        <w:tc>
          <w:tcPr>
            <w:tcW w:w="2835" w:type="dxa"/>
            <w:gridSpan w:val="3"/>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pPr>
            <w:r w:rsidRPr="00BD3CA0">
              <w:t>Декоративное оформление культурно-бытовой среды</w:t>
            </w:r>
            <w:proofErr w:type="gramStart"/>
            <w:r w:rsidRPr="00BD3CA0">
              <w:t>.(</w:t>
            </w:r>
            <w:proofErr w:type="gramEnd"/>
            <w:r w:rsidRPr="00BD3CA0">
              <w:t>Полезные изделия из прямоугольных развёрток).</w:t>
            </w:r>
          </w:p>
          <w:p w:rsidR="00BD3CA0" w:rsidRPr="00BD3CA0" w:rsidRDefault="00BD3CA0" w:rsidP="00775A7D">
            <w:pPr>
              <w:jc w:val="both"/>
              <w:rPr>
                <w:lang w:val="tt-RU"/>
              </w:rPr>
            </w:pPr>
          </w:p>
          <w:p w:rsidR="00BD3CA0" w:rsidRPr="00BD3CA0" w:rsidRDefault="00BD3CA0" w:rsidP="00775A7D">
            <w:pPr>
              <w:jc w:val="both"/>
              <w:rPr>
                <w:lang w:val="tt-RU"/>
              </w:rPr>
            </w:pPr>
            <w:r w:rsidRPr="00BD3CA0">
              <w:rPr>
                <w:lang w:val="tt-RU"/>
              </w:rPr>
              <w:t>(</w:t>
            </w:r>
          </w:p>
        </w:tc>
        <w:tc>
          <w:tcPr>
            <w:tcW w:w="1275" w:type="dxa"/>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делать выбор способов реализации предложенного замысла.</w:t>
            </w:r>
            <w:r w:rsidRPr="00BD3CA0">
              <w:rPr>
                <w:bCs/>
              </w:rPr>
              <w:t xml:space="preserve"> </w:t>
            </w:r>
            <w:proofErr w:type="gramStart"/>
            <w:r w:rsidRPr="00BD3CA0">
              <w:rPr>
                <w:b/>
                <w:bCs/>
              </w:rPr>
              <w:t>Регулятивные</w:t>
            </w:r>
            <w:proofErr w:type="gramEnd"/>
            <w:r w:rsidRPr="00BD3CA0">
              <w:rPr>
                <w:b/>
                <w:bCs/>
              </w:rPr>
              <w:t>:</w:t>
            </w:r>
            <w:r w:rsidRPr="00BD3CA0">
              <w:rPr>
                <w:bCs/>
              </w:rPr>
              <w:t xml:space="preserve"> </w:t>
            </w:r>
            <w:r w:rsidRPr="00BD3CA0">
              <w:t>преобразовывать познавательную задачу в практи</w:t>
            </w:r>
            <w:r w:rsidRPr="00BD3CA0">
              <w:softHyphen/>
              <w:t xml:space="preserve">ческую. </w:t>
            </w:r>
            <w:proofErr w:type="gramStart"/>
            <w:r w:rsidRPr="00BD3CA0">
              <w:rPr>
                <w:b/>
                <w:bCs/>
              </w:rPr>
              <w:t>Познавательные:</w:t>
            </w:r>
            <w:r w:rsidRPr="00BD3CA0">
              <w:rPr>
                <w:bCs/>
              </w:rPr>
              <w:t xml:space="preserve">  </w:t>
            </w:r>
            <w:r w:rsidRPr="00BD3CA0">
              <w:t>осуществлять поиск и  выделение необходимой ин</w:t>
            </w:r>
            <w:r w:rsidRPr="00BD3CA0">
              <w:softHyphen/>
              <w:t>формации.</w:t>
            </w:r>
            <w:proofErr w:type="gramEnd"/>
            <w:r w:rsidRPr="00BD3CA0">
              <w:t xml:space="preserve"> </w:t>
            </w:r>
            <w:proofErr w:type="gramStart"/>
            <w:r w:rsidRPr="00BD3CA0">
              <w:rPr>
                <w:b/>
                <w:bCs/>
              </w:rPr>
              <w:t>Коммуникативные:</w:t>
            </w:r>
            <w:r w:rsidRPr="00BD3CA0">
              <w:rPr>
                <w:bCs/>
              </w:rPr>
              <w:t xml:space="preserve">  </w:t>
            </w:r>
            <w:r w:rsidRPr="00BD3CA0">
              <w:t>проявлять ак</w:t>
            </w:r>
            <w:r w:rsidRPr="00BD3CA0">
              <w:softHyphen/>
              <w:t>тивность в коллективной деятельности</w:t>
            </w:r>
            <w:proofErr w:type="gramEnd"/>
          </w:p>
        </w:tc>
      </w:tr>
      <w:tr w:rsidR="00BD3CA0" w:rsidRPr="00BD3CA0" w:rsidTr="00775A7D">
        <w:trPr>
          <w:trHeight w:val="1309"/>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12</w:t>
            </w:r>
          </w:p>
        </w:tc>
        <w:tc>
          <w:tcPr>
            <w:tcW w:w="2567" w:type="dxa"/>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Обработка различных материалов. (Конверты с рисунками.)</w:t>
            </w:r>
          </w:p>
          <w:p w:rsidR="00BD3CA0" w:rsidRPr="00BD3CA0" w:rsidRDefault="00BD3CA0" w:rsidP="00775A7D">
            <w:pPr>
              <w:jc w:val="both"/>
              <w:rPr>
                <w:lang w:val="tt-RU"/>
              </w:rPr>
            </w:pPr>
          </w:p>
          <w:p w:rsidR="00BD3CA0" w:rsidRPr="00BD3CA0" w:rsidRDefault="00BD3CA0" w:rsidP="00775A7D">
            <w:pPr>
              <w:rPr>
                <w:lang w:val="tt-RU"/>
              </w:rPr>
            </w:pPr>
          </w:p>
          <w:p w:rsidR="00BD3CA0" w:rsidRPr="00BD3CA0" w:rsidRDefault="00BD3CA0" w:rsidP="00775A7D">
            <w:pPr>
              <w:rPr>
                <w:lang w:val="tt-RU"/>
              </w:rPr>
            </w:pPr>
          </w:p>
          <w:p w:rsidR="00BD3CA0" w:rsidRPr="00BD3CA0" w:rsidRDefault="00BD3CA0" w:rsidP="00775A7D">
            <w:pPr>
              <w:tabs>
                <w:tab w:val="left" w:pos="2166"/>
              </w:tabs>
              <w:rPr>
                <w:lang w:val="tt-RU"/>
              </w:rPr>
            </w:pPr>
            <w:r w:rsidRPr="00BD3CA0">
              <w:rPr>
                <w:lang w:val="tt-RU"/>
              </w:rPr>
              <w:tab/>
            </w:r>
          </w:p>
        </w:tc>
        <w:tc>
          <w:tcPr>
            <w:tcW w:w="1543" w:type="dxa"/>
            <w:gridSpan w:val="3"/>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t xml:space="preserve"> интерес к поисково-исследовательской деятельности, предлагаемой в заданиях учебника и с учетом собственных интересов    </w:t>
            </w:r>
            <w:r w:rsidRPr="00BD3CA0">
              <w:rPr>
                <w:b/>
              </w:rPr>
              <w:t>Регулятивные:</w:t>
            </w:r>
            <w:r w:rsidRPr="00BD3CA0">
              <w:t xml:space="preserve"> применять уста</w:t>
            </w:r>
            <w:r w:rsidRPr="00BD3CA0">
              <w:softHyphen/>
              <w:t>новленные правила в решении за</w:t>
            </w:r>
            <w:r w:rsidRPr="00BD3CA0">
              <w:softHyphen/>
              <w:t xml:space="preserve">дачи. </w:t>
            </w:r>
            <w:r w:rsidRPr="00BD3CA0">
              <w:rPr>
                <w:b/>
                <w:bCs/>
              </w:rPr>
              <w:t>Познавательные:</w:t>
            </w:r>
            <w:r w:rsidRPr="00BD3CA0">
              <w:rPr>
                <w:bCs/>
              </w:rPr>
              <w:t xml:space="preserve"> </w:t>
            </w:r>
            <w:r w:rsidRPr="00BD3CA0">
              <w:t xml:space="preserve">использовать общие приемы решения задачи. </w:t>
            </w:r>
            <w:proofErr w:type="gramStart"/>
            <w:r w:rsidRPr="00BD3CA0">
              <w:rPr>
                <w:b/>
                <w:bCs/>
              </w:rPr>
              <w:t>Коммуникативные</w:t>
            </w:r>
            <w:proofErr w:type="gramEnd"/>
            <w:r w:rsidRPr="00BD3CA0">
              <w:rPr>
                <w:b/>
                <w:bCs/>
              </w:rPr>
              <w:t>:</w:t>
            </w:r>
            <w:r w:rsidRPr="00BD3CA0">
              <w:rPr>
                <w:bCs/>
              </w:rPr>
              <w:t xml:space="preserve"> </w:t>
            </w:r>
            <w:r w:rsidRPr="00BD3CA0">
              <w:t>обращаться за помощью к одноклассникам, учителю</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13</w:t>
            </w:r>
          </w:p>
        </w:tc>
        <w:tc>
          <w:tcPr>
            <w:tcW w:w="2567" w:type="dxa"/>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t>Коммуникативная культура, предметы и изделия, обладающие коммуникативным смыслом (Конструирование ёлочных игрушек из полосок бумаги).</w:t>
            </w:r>
          </w:p>
          <w:p w:rsidR="00BD3CA0" w:rsidRPr="00BD3CA0" w:rsidRDefault="00BD3CA0" w:rsidP="00775A7D">
            <w:pPr>
              <w:jc w:val="both"/>
              <w:rPr>
                <w:lang w:val="tt-RU"/>
              </w:rPr>
            </w:pPr>
            <w:r w:rsidRPr="00BD3CA0">
              <w:rPr>
                <w:lang w:val="tt-RU"/>
              </w:rPr>
              <w:t>(</w:t>
            </w:r>
          </w:p>
        </w:tc>
        <w:tc>
          <w:tcPr>
            <w:tcW w:w="1543" w:type="dxa"/>
            <w:gridSpan w:val="3"/>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Эстетические чувства</w:t>
            </w:r>
            <w:r w:rsidRPr="00BD3CA0">
              <w:rPr>
                <w:bCs/>
              </w:rPr>
              <w:t xml:space="preserve"> </w:t>
            </w:r>
            <w:r w:rsidRPr="00BD3CA0">
              <w:rPr>
                <w:b/>
                <w:bCs/>
              </w:rPr>
              <w:t>Регулятивные:</w:t>
            </w:r>
            <w:r w:rsidRPr="00BD3CA0">
              <w:rPr>
                <w:bCs/>
              </w:rPr>
              <w:t xml:space="preserve"> </w:t>
            </w:r>
            <w:r w:rsidRPr="00BD3CA0">
              <w:t>соотносить пра</w:t>
            </w:r>
            <w:r w:rsidRPr="00BD3CA0">
              <w:softHyphen/>
              <w:t xml:space="preserve">вильность выполнения действия с требованиями конкретной задачи. </w:t>
            </w:r>
            <w:r w:rsidRPr="00BD3CA0">
              <w:rPr>
                <w:b/>
                <w:bCs/>
              </w:rPr>
              <w:t>Познавательные:</w:t>
            </w:r>
            <w:r w:rsidRPr="00BD3CA0">
              <w:rPr>
                <w:bCs/>
              </w:rPr>
              <w:t xml:space="preserve"> </w:t>
            </w:r>
            <w:r w:rsidRPr="00BD3CA0">
              <w:t xml:space="preserve">подводить под понятие на основе распознания объектов. </w:t>
            </w:r>
            <w:proofErr w:type="gramStart"/>
            <w:r w:rsidRPr="00BD3CA0">
              <w:rPr>
                <w:b/>
                <w:bCs/>
              </w:rPr>
              <w:t>Коммуникативные</w:t>
            </w:r>
            <w:proofErr w:type="gramEnd"/>
            <w:r w:rsidRPr="00BD3CA0">
              <w:rPr>
                <w:b/>
                <w:bCs/>
              </w:rPr>
              <w:t>:</w:t>
            </w:r>
            <w:r w:rsidRPr="00BD3CA0">
              <w:rPr>
                <w:bCs/>
              </w:rPr>
              <w:t xml:space="preserve"> </w:t>
            </w:r>
            <w:r w:rsidRPr="00BD3CA0">
              <w:t>предлагать помощь и сотрудничество</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14</w:t>
            </w:r>
          </w:p>
        </w:tc>
        <w:tc>
          <w:tcPr>
            <w:tcW w:w="2567" w:type="dxa"/>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Работа с бумагой.  Фонарики</w:t>
            </w:r>
            <w:proofErr w:type="gramStart"/>
            <w:r w:rsidRPr="00BD3CA0">
              <w:t>.</w:t>
            </w:r>
            <w:proofErr w:type="gramEnd"/>
            <w:r w:rsidRPr="00BD3CA0">
              <w:t xml:space="preserve"> (</w:t>
            </w:r>
            <w:proofErr w:type="gramStart"/>
            <w:r w:rsidRPr="00BD3CA0">
              <w:t>ё</w:t>
            </w:r>
            <w:proofErr w:type="gramEnd"/>
            <w:r w:rsidRPr="00BD3CA0">
              <w:t>лочные игрушки.)</w:t>
            </w:r>
          </w:p>
          <w:p w:rsidR="00BD3CA0" w:rsidRPr="00BD3CA0" w:rsidRDefault="00BD3CA0" w:rsidP="00775A7D">
            <w:pPr>
              <w:jc w:val="both"/>
              <w:rPr>
                <w:lang w:val="tt-RU"/>
              </w:rPr>
            </w:pPr>
          </w:p>
        </w:tc>
        <w:tc>
          <w:tcPr>
            <w:tcW w:w="1543" w:type="dxa"/>
            <w:gridSpan w:val="3"/>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lastRenderedPageBreak/>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Эстетические потребности</w:t>
            </w:r>
            <w:r w:rsidRPr="00BD3CA0">
              <w:rPr>
                <w:bCs/>
              </w:rPr>
              <w:t xml:space="preserve"> </w:t>
            </w:r>
            <w:r w:rsidRPr="00BD3CA0">
              <w:rPr>
                <w:b/>
                <w:bCs/>
              </w:rPr>
              <w:t>Регулятивные:</w:t>
            </w:r>
            <w:r w:rsidRPr="00BD3CA0">
              <w:rPr>
                <w:bCs/>
              </w:rPr>
              <w:t xml:space="preserve"> </w:t>
            </w:r>
            <w:r w:rsidRPr="00BD3CA0">
              <w:t>вносить необхо</w:t>
            </w:r>
            <w:r w:rsidRPr="00BD3CA0">
              <w:softHyphen/>
              <w:t>димые дополнения и изменения в действия.</w:t>
            </w:r>
          </w:p>
          <w:p w:rsidR="00BD3CA0" w:rsidRPr="00BD3CA0" w:rsidRDefault="00BD3CA0" w:rsidP="00775A7D">
            <w:pPr>
              <w:shd w:val="clear" w:color="auto" w:fill="FFFFFF"/>
            </w:pPr>
            <w:r w:rsidRPr="00BD3CA0">
              <w:rPr>
                <w:b/>
              </w:rPr>
              <w:t>Познавательные:</w:t>
            </w:r>
            <w:r w:rsidRPr="00BD3CA0">
              <w:t xml:space="preserve"> создавать моде</w:t>
            </w:r>
            <w:r w:rsidRPr="00BD3CA0">
              <w:softHyphen/>
              <w:t xml:space="preserve">ли для решения задач. </w:t>
            </w:r>
            <w:r w:rsidRPr="00BD3CA0">
              <w:rPr>
                <w:b/>
                <w:bCs/>
              </w:rPr>
              <w:t>Коммуникативные:</w:t>
            </w:r>
            <w:r w:rsidRPr="00BD3CA0">
              <w:rPr>
                <w:bCs/>
              </w:rPr>
              <w:t xml:space="preserve"> </w:t>
            </w:r>
            <w:r w:rsidRPr="00BD3CA0">
              <w:t>задавать во</w:t>
            </w:r>
            <w:r w:rsidRPr="00BD3CA0">
              <w:softHyphen/>
            </w:r>
            <w:r w:rsidRPr="00BD3CA0">
              <w:lastRenderedPageBreak/>
              <w:t>просы,  со</w:t>
            </w:r>
            <w:r w:rsidRPr="00BD3CA0">
              <w:softHyphen/>
              <w:t>блюдать правила общения</w:t>
            </w:r>
          </w:p>
        </w:tc>
      </w:tr>
      <w:tr w:rsidR="00BD3CA0" w:rsidRPr="00BD3CA0" w:rsidTr="00775A7D">
        <w:trPr>
          <w:trHeight w:val="1222"/>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lastRenderedPageBreak/>
              <w:t>15</w:t>
            </w:r>
          </w:p>
        </w:tc>
        <w:tc>
          <w:tcPr>
            <w:tcW w:w="2567" w:type="dxa"/>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pPr>
            <w:r w:rsidRPr="00BD3CA0">
              <w:t>Материалы, их свойства, происхождение и использование человеком.</w:t>
            </w:r>
          </w:p>
          <w:p w:rsidR="00BD3CA0" w:rsidRPr="00BD3CA0" w:rsidRDefault="00BD3CA0" w:rsidP="00775A7D">
            <w:pPr>
              <w:jc w:val="both"/>
            </w:pPr>
            <w:r w:rsidRPr="00BD3CA0">
              <w:t>В мастерской деда Мороза.</w:t>
            </w:r>
          </w:p>
        </w:tc>
        <w:tc>
          <w:tcPr>
            <w:tcW w:w="1543" w:type="dxa"/>
            <w:gridSpan w:val="3"/>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Самооценка работы</w:t>
            </w:r>
            <w:r w:rsidRPr="00BD3CA0">
              <w:rPr>
                <w:b/>
                <w:bCs/>
              </w:rPr>
              <w:t xml:space="preserve"> Регулятивные</w:t>
            </w:r>
            <w:r w:rsidRPr="00BD3CA0">
              <w:rPr>
                <w:bCs/>
              </w:rPr>
              <w:t xml:space="preserve">: </w:t>
            </w:r>
            <w:r w:rsidRPr="00BD3CA0">
              <w:t xml:space="preserve">осуществлять последовательность действий. </w:t>
            </w:r>
            <w:r w:rsidRPr="00BD3CA0">
              <w:rPr>
                <w:b/>
                <w:bCs/>
              </w:rPr>
              <w:t>Познавательные:</w:t>
            </w:r>
            <w:r w:rsidRPr="00BD3CA0">
              <w:rPr>
                <w:bCs/>
              </w:rPr>
              <w:t xml:space="preserve"> </w:t>
            </w:r>
            <w:r w:rsidRPr="00BD3CA0">
              <w:t xml:space="preserve">ориентироваться в разнообразии способов решения задач. </w:t>
            </w:r>
            <w:proofErr w:type="gramStart"/>
            <w:r w:rsidRPr="00BD3CA0">
              <w:rPr>
                <w:b/>
                <w:bCs/>
              </w:rPr>
              <w:t>Коммуникативные</w:t>
            </w:r>
            <w:proofErr w:type="gramEnd"/>
            <w:r w:rsidRPr="00BD3CA0">
              <w:rPr>
                <w:bCs/>
              </w:rPr>
              <w:t xml:space="preserve">: </w:t>
            </w:r>
            <w:r w:rsidRPr="00BD3CA0">
              <w:t>формировать позицию</w:t>
            </w:r>
          </w:p>
        </w:tc>
      </w:tr>
      <w:tr w:rsidR="00BD3CA0" w:rsidRPr="00BD3CA0" w:rsidTr="00775A7D">
        <w:trPr>
          <w:trHeight w:val="1679"/>
        </w:trPr>
        <w:tc>
          <w:tcPr>
            <w:tcW w:w="567"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t>16</w:t>
            </w:r>
          </w:p>
        </w:tc>
        <w:tc>
          <w:tcPr>
            <w:tcW w:w="2567" w:type="dxa"/>
            <w:tcBorders>
              <w:top w:val="single" w:sz="4" w:space="0" w:color="000000"/>
              <w:left w:val="single" w:sz="4" w:space="0" w:color="000000"/>
              <w:bottom w:val="single" w:sz="4" w:space="0" w:color="auto"/>
              <w:right w:val="single" w:sz="4" w:space="0" w:color="auto"/>
            </w:tcBorders>
          </w:tcPr>
          <w:p w:rsidR="00BD3CA0" w:rsidRPr="00BD3CA0" w:rsidRDefault="00BD3CA0" w:rsidP="00775A7D">
            <w:pPr>
              <w:jc w:val="both"/>
              <w:rPr>
                <w:rFonts w:eastAsia="Calibri"/>
                <w:lang w:val="tt-RU" w:eastAsia="en-US"/>
              </w:rPr>
            </w:pPr>
            <w:r w:rsidRPr="00BD3CA0">
              <w:rPr>
                <w:rFonts w:eastAsia="Calibri"/>
                <w:lang w:eastAsia="en-US"/>
              </w:rPr>
              <w:t>Материалы, их конструктивные и декоративные свойства.</w:t>
            </w:r>
          </w:p>
          <w:p w:rsidR="00BD3CA0" w:rsidRPr="00BD3CA0" w:rsidRDefault="00BD3CA0" w:rsidP="00775A7D">
            <w:pPr>
              <w:jc w:val="both"/>
              <w:rPr>
                <w:rFonts w:eastAsia="Calibri"/>
                <w:lang w:val="tt-RU" w:eastAsia="en-US"/>
              </w:rPr>
            </w:pPr>
            <w:r w:rsidRPr="00BD3CA0">
              <w:rPr>
                <w:rFonts w:eastAsia="Calibri"/>
                <w:lang w:eastAsia="en-US"/>
              </w:rPr>
              <w:t>Выбор материалов по их свойствам и в зависимости от назначения изделия. ( Конструируем ёлочные игрушки.)</w:t>
            </w:r>
          </w:p>
          <w:p w:rsidR="00BD3CA0" w:rsidRPr="00BD3CA0" w:rsidRDefault="00BD3CA0" w:rsidP="00775A7D">
            <w:pPr>
              <w:jc w:val="both"/>
              <w:rPr>
                <w:rFonts w:eastAsia="Calibri"/>
                <w:lang w:val="tt-RU" w:eastAsia="en-US"/>
              </w:rPr>
            </w:pPr>
          </w:p>
          <w:p w:rsidR="00BD3CA0" w:rsidRPr="00BD3CA0" w:rsidRDefault="00BD3CA0" w:rsidP="00775A7D">
            <w:pPr>
              <w:rPr>
                <w:b/>
                <w:lang w:val="tt-RU"/>
              </w:rPr>
            </w:pPr>
          </w:p>
        </w:tc>
        <w:tc>
          <w:tcPr>
            <w:tcW w:w="1543" w:type="dxa"/>
            <w:gridSpan w:val="3"/>
            <w:tcBorders>
              <w:top w:val="single" w:sz="4" w:space="0" w:color="000000"/>
              <w:left w:val="single" w:sz="4" w:space="0" w:color="auto"/>
              <w:bottom w:val="single" w:sz="4" w:space="0" w:color="auto"/>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t xml:space="preserve">  Ориентированный взгляд на мир в разнообразии природы </w:t>
            </w:r>
            <w:r w:rsidRPr="00BD3CA0">
              <w:rPr>
                <w:b/>
              </w:rPr>
              <w:t>Регулятивные:</w:t>
            </w:r>
            <w:r w:rsidRPr="00BD3CA0">
              <w:t xml:space="preserve"> вносить необхо</w:t>
            </w:r>
            <w:r w:rsidRPr="00BD3CA0">
              <w:softHyphen/>
              <w:t>димые коррективы после заверше</w:t>
            </w:r>
            <w:r w:rsidRPr="00BD3CA0">
              <w:softHyphen/>
              <w:t>ния работы.</w:t>
            </w:r>
          </w:p>
          <w:p w:rsidR="00BD3CA0" w:rsidRPr="00BD3CA0" w:rsidRDefault="00BD3CA0" w:rsidP="00775A7D">
            <w:pPr>
              <w:shd w:val="clear" w:color="auto" w:fill="FFFFFF"/>
              <w:spacing w:after="200" w:line="276" w:lineRule="auto"/>
            </w:pPr>
            <w:r w:rsidRPr="00BD3CA0">
              <w:rPr>
                <w:b/>
                <w:bCs/>
              </w:rPr>
              <w:t>Познавательные:</w:t>
            </w:r>
            <w:r w:rsidRPr="00BD3CA0">
              <w:rPr>
                <w:bCs/>
              </w:rPr>
              <w:t xml:space="preserve"> </w:t>
            </w:r>
            <w:r w:rsidRPr="00BD3CA0">
              <w:t>подводить под понятие на основе выделения су</w:t>
            </w:r>
            <w:r w:rsidRPr="00BD3CA0">
              <w:softHyphen/>
              <w:t xml:space="preserve">щественных признаков. </w:t>
            </w:r>
            <w:r w:rsidRPr="00BD3CA0">
              <w:rPr>
                <w:b/>
                <w:bCs/>
              </w:rPr>
              <w:t>Коммуникативные:</w:t>
            </w:r>
            <w:r w:rsidRPr="00BD3CA0">
              <w:rPr>
                <w:bCs/>
              </w:rPr>
              <w:t xml:space="preserve"> </w:t>
            </w:r>
            <w:r w:rsidRPr="00BD3CA0">
              <w:t>строить по</w:t>
            </w:r>
            <w:r w:rsidRPr="00BD3CA0">
              <w:softHyphen/>
              <w:t>нятные для партнера высказывания</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autoSpaceDE w:val="0"/>
              <w:autoSpaceDN w:val="0"/>
              <w:adjustRightInd w:val="0"/>
            </w:pPr>
            <w:r w:rsidRPr="00BD3CA0">
              <w:t>17</w:t>
            </w:r>
          </w:p>
        </w:tc>
        <w:tc>
          <w:tcPr>
            <w:tcW w:w="2567" w:type="dxa"/>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pPr>
            <w:r w:rsidRPr="00BD3CA0">
              <w:t>Общее представление о  технологическом процессе.</w:t>
            </w:r>
          </w:p>
          <w:p w:rsidR="00BD3CA0" w:rsidRPr="00BD3CA0" w:rsidRDefault="00BD3CA0" w:rsidP="00775A7D">
            <w:pPr>
              <w:jc w:val="both"/>
              <w:rPr>
                <w:lang w:val="tt-RU"/>
              </w:rPr>
            </w:pPr>
          </w:p>
          <w:p w:rsidR="00BD3CA0" w:rsidRPr="00BD3CA0" w:rsidRDefault="00BD3CA0" w:rsidP="00775A7D">
            <w:pPr>
              <w:jc w:val="both"/>
              <w:rPr>
                <w:lang w:val="tt-RU"/>
              </w:rPr>
            </w:pPr>
          </w:p>
        </w:tc>
        <w:tc>
          <w:tcPr>
            <w:tcW w:w="1543" w:type="dxa"/>
            <w:gridSpan w:val="3"/>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Самооценка работы</w:t>
            </w:r>
            <w:r w:rsidRPr="00BD3CA0">
              <w:rPr>
                <w:bCs/>
              </w:rPr>
              <w:t xml:space="preserve"> </w:t>
            </w:r>
            <w:r w:rsidRPr="00BD3CA0">
              <w:rPr>
                <w:b/>
                <w:bCs/>
              </w:rPr>
              <w:t>Регулятивные:</w:t>
            </w:r>
            <w:r w:rsidRPr="00BD3CA0">
              <w:rPr>
                <w:bCs/>
              </w:rPr>
              <w:t xml:space="preserve"> </w:t>
            </w:r>
            <w:r w:rsidRPr="00BD3CA0">
              <w:t>предвидеть воз</w:t>
            </w:r>
            <w:r w:rsidRPr="00BD3CA0">
              <w:softHyphen/>
              <w:t xml:space="preserve">можности получения конкретного результата. </w:t>
            </w:r>
            <w:r w:rsidRPr="00BD3CA0">
              <w:rPr>
                <w:b/>
                <w:bCs/>
              </w:rPr>
              <w:t>Познавательные:</w:t>
            </w:r>
            <w:r w:rsidRPr="00BD3CA0">
              <w:rPr>
                <w:bCs/>
              </w:rPr>
              <w:t xml:space="preserve"> </w:t>
            </w:r>
            <w:r w:rsidRPr="00BD3CA0">
              <w:t>выбирать наи</w:t>
            </w:r>
            <w:r w:rsidRPr="00BD3CA0">
              <w:softHyphen/>
              <w:t>более эффективные способы реше</w:t>
            </w:r>
            <w:r w:rsidRPr="00BD3CA0">
              <w:softHyphen/>
              <w:t xml:space="preserve">ния задач. </w:t>
            </w:r>
            <w:proofErr w:type="gramStart"/>
            <w:r w:rsidRPr="00BD3CA0">
              <w:rPr>
                <w:b/>
                <w:bCs/>
              </w:rPr>
              <w:t>Коммуникативные</w:t>
            </w:r>
            <w:proofErr w:type="gramEnd"/>
            <w:r w:rsidRPr="00BD3CA0">
              <w:rPr>
                <w:b/>
                <w:bCs/>
              </w:rPr>
              <w:t>:</w:t>
            </w:r>
            <w:r w:rsidRPr="00BD3CA0">
              <w:rPr>
                <w:bCs/>
              </w:rPr>
              <w:t xml:space="preserve"> </w:t>
            </w:r>
            <w:r w:rsidRPr="00BD3CA0">
              <w:t>оказывать в сотрудничестве взаимопомощь</w:t>
            </w:r>
          </w:p>
        </w:tc>
      </w:tr>
      <w:tr w:rsidR="00BD3CA0" w:rsidRPr="00BD3CA0" w:rsidTr="00775A7D">
        <w:trPr>
          <w:trHeight w:val="1469"/>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18</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 xml:space="preserve">Представление об устройстве и назначении изделий, подборе материалов и инструментов (в зависимости от назначения изделия и свойств материала), </w:t>
            </w:r>
            <w:r w:rsidRPr="00BD3CA0">
              <w:lastRenderedPageBreak/>
              <w:t>последовательности практических действий и технологических операций Обработка пластичных материалов. Глина. Глиняные игрушки.</w:t>
            </w:r>
          </w:p>
          <w:p w:rsidR="00BD3CA0" w:rsidRPr="00BD3CA0" w:rsidRDefault="00BD3CA0" w:rsidP="00775A7D">
            <w:pPr>
              <w:jc w:val="both"/>
              <w:rPr>
                <w:lang w:val="tt-RU"/>
              </w:rPr>
            </w:pP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tcPr>
          <w:p w:rsidR="00BD3CA0" w:rsidRPr="00BD3CA0" w:rsidRDefault="00BD3CA0" w:rsidP="00775A7D">
            <w:pPr>
              <w:rPr>
                <w:lang w:val="tt-RU"/>
              </w:rPr>
            </w:pPr>
          </w:p>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Самооценка на основе критериев ус</w:t>
            </w:r>
            <w:r w:rsidRPr="00BD3CA0">
              <w:softHyphen/>
              <w:t>пешной дея</w:t>
            </w:r>
            <w:r w:rsidRPr="00BD3CA0">
              <w:softHyphen/>
              <w:t>тельности</w:t>
            </w:r>
          </w:p>
          <w:p w:rsidR="00BD3CA0" w:rsidRPr="00BD3CA0" w:rsidRDefault="00BD3CA0" w:rsidP="00775A7D">
            <w:pPr>
              <w:shd w:val="clear" w:color="auto" w:fill="FFFFFF"/>
            </w:pPr>
            <w:proofErr w:type="gramStart"/>
            <w:r w:rsidRPr="00BD3CA0">
              <w:rPr>
                <w:b/>
                <w:bCs/>
              </w:rPr>
              <w:t>Регулятивные:</w:t>
            </w:r>
            <w:r w:rsidRPr="00BD3CA0">
              <w:rPr>
                <w:bCs/>
              </w:rPr>
              <w:t xml:space="preserve"> </w:t>
            </w:r>
            <w:r w:rsidRPr="00BD3CA0">
              <w:t>устанавливать со</w:t>
            </w:r>
            <w:r w:rsidRPr="00BD3CA0">
              <w:softHyphen/>
              <w:t>ответствие полученного результата поставленной цели.</w:t>
            </w:r>
            <w:proofErr w:type="gramEnd"/>
            <w:r w:rsidRPr="00BD3CA0">
              <w:t xml:space="preserve"> </w:t>
            </w:r>
            <w:r w:rsidRPr="00BD3CA0">
              <w:rPr>
                <w:b/>
                <w:bCs/>
              </w:rPr>
              <w:t>Познавательные:</w:t>
            </w:r>
            <w:r w:rsidRPr="00BD3CA0">
              <w:rPr>
                <w:bCs/>
              </w:rPr>
              <w:t xml:space="preserve"> </w:t>
            </w:r>
            <w:r w:rsidRPr="00BD3CA0">
              <w:t xml:space="preserve">осуществлять сбор информации. </w:t>
            </w:r>
            <w:r w:rsidRPr="00BD3CA0">
              <w:rPr>
                <w:b/>
                <w:bCs/>
              </w:rPr>
              <w:t>Коммуникативные:</w:t>
            </w:r>
            <w:r w:rsidRPr="00BD3CA0">
              <w:rPr>
                <w:bCs/>
              </w:rPr>
              <w:t xml:space="preserve"> </w:t>
            </w:r>
            <w:r w:rsidRPr="00BD3CA0">
              <w:t>формулиро</w:t>
            </w:r>
            <w:r w:rsidRPr="00BD3CA0">
              <w:softHyphen/>
              <w:t>вать свои затруднения</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lastRenderedPageBreak/>
              <w:t>19</w:t>
            </w:r>
          </w:p>
        </w:tc>
        <w:tc>
          <w:tcPr>
            <w:tcW w:w="2588" w:type="dxa"/>
            <w:gridSpan w:val="2"/>
            <w:tcBorders>
              <w:top w:val="single" w:sz="4" w:space="0" w:color="000000"/>
              <w:left w:val="single" w:sz="4" w:space="0" w:color="auto"/>
              <w:bottom w:val="single" w:sz="4" w:space="0" w:color="000000"/>
              <w:right w:val="single" w:sz="4" w:space="0" w:color="auto"/>
            </w:tcBorders>
          </w:tcPr>
          <w:p w:rsidR="00BD3CA0" w:rsidRPr="00BD3CA0" w:rsidRDefault="00BD3CA0" w:rsidP="00775A7D">
            <w:pPr>
              <w:jc w:val="both"/>
            </w:pPr>
            <w:r w:rsidRPr="00BD3CA0">
              <w:t>Технологические операции ручной обработки материалов (изготовления изделий из креповой  бумаги, картона). Подбор материалов и инструментов.</w:t>
            </w:r>
          </w:p>
          <w:p w:rsidR="00BD3CA0" w:rsidRPr="00BD3CA0" w:rsidRDefault="00BD3CA0" w:rsidP="00775A7D">
            <w:pPr>
              <w:jc w:val="both"/>
              <w:rPr>
                <w:lang w:val="tt-RU"/>
              </w:rPr>
            </w:pP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auto"/>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Уважительное отношение к культуре,</w:t>
            </w:r>
          </w:p>
          <w:p w:rsidR="00BD3CA0" w:rsidRPr="00BD3CA0" w:rsidRDefault="00BD3CA0" w:rsidP="00775A7D">
            <w:pPr>
              <w:shd w:val="clear" w:color="auto" w:fill="FFFFFF"/>
            </w:pPr>
            <w:r w:rsidRPr="00BD3CA0">
              <w:t>доброжела</w:t>
            </w:r>
            <w:r w:rsidRPr="00BD3CA0">
              <w:softHyphen/>
              <w:t>тельность</w:t>
            </w:r>
            <w:r w:rsidRPr="00BD3CA0">
              <w:rPr>
                <w:bCs/>
              </w:rPr>
              <w:t xml:space="preserve"> </w:t>
            </w:r>
            <w:r w:rsidRPr="00BD3CA0">
              <w:rPr>
                <w:b/>
                <w:bCs/>
              </w:rPr>
              <w:t>Регулятивные:</w:t>
            </w:r>
            <w:r w:rsidRPr="00BD3CA0">
              <w:rPr>
                <w:bCs/>
              </w:rPr>
              <w:t xml:space="preserve"> </w:t>
            </w:r>
            <w:r w:rsidRPr="00BD3CA0">
              <w:t>адекватно воспри</w:t>
            </w:r>
            <w:r w:rsidRPr="00BD3CA0">
              <w:softHyphen/>
              <w:t>нимать предложения учителей, то</w:t>
            </w:r>
            <w:r w:rsidRPr="00BD3CA0">
              <w:softHyphen/>
              <w:t xml:space="preserve">варищей. </w:t>
            </w:r>
            <w:r w:rsidRPr="00BD3CA0">
              <w:rPr>
                <w:b/>
                <w:bCs/>
              </w:rPr>
              <w:t>Познавательные:</w:t>
            </w:r>
            <w:r w:rsidRPr="00BD3CA0">
              <w:rPr>
                <w:bCs/>
              </w:rPr>
              <w:t xml:space="preserve"> </w:t>
            </w:r>
            <w:r w:rsidRPr="00BD3CA0">
              <w:t>оценивать ре</w:t>
            </w:r>
            <w:r w:rsidRPr="00BD3CA0">
              <w:softHyphen/>
              <w:t xml:space="preserve">зультат деятельности. </w:t>
            </w:r>
            <w:proofErr w:type="gramStart"/>
            <w:r w:rsidRPr="00BD3CA0">
              <w:rPr>
                <w:b/>
                <w:bCs/>
              </w:rPr>
              <w:t>Коммуникативные</w:t>
            </w:r>
            <w:proofErr w:type="gramEnd"/>
            <w:r w:rsidRPr="00BD3CA0">
              <w:rPr>
                <w:b/>
                <w:bCs/>
              </w:rPr>
              <w:t>:</w:t>
            </w:r>
            <w:r w:rsidRPr="00BD3CA0">
              <w:rPr>
                <w:bCs/>
              </w:rPr>
              <w:t xml:space="preserve"> </w:t>
            </w:r>
            <w:r w:rsidRPr="00BD3CA0">
              <w:t>проявлять активность в решении познаватель</w:t>
            </w:r>
            <w:r w:rsidRPr="00BD3CA0">
              <w:softHyphen/>
              <w:t>ных задач</w:t>
            </w:r>
          </w:p>
        </w:tc>
      </w:tr>
      <w:tr w:rsidR="00BD3CA0" w:rsidRPr="00BD3CA0" w:rsidTr="00775A7D">
        <w:trPr>
          <w:trHeight w:val="650"/>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20</w:t>
            </w:r>
          </w:p>
        </w:tc>
        <w:tc>
          <w:tcPr>
            <w:tcW w:w="2588" w:type="dxa"/>
            <w:gridSpan w:val="2"/>
            <w:tcBorders>
              <w:top w:val="single" w:sz="4" w:space="0" w:color="000000"/>
              <w:left w:val="single" w:sz="4" w:space="0" w:color="auto"/>
              <w:bottom w:val="nil"/>
              <w:right w:val="single" w:sz="4" w:space="0" w:color="auto"/>
            </w:tcBorders>
          </w:tcPr>
          <w:p w:rsidR="00BD3CA0" w:rsidRPr="00BD3CA0" w:rsidRDefault="00BD3CA0" w:rsidP="00775A7D">
            <w:pPr>
              <w:jc w:val="both"/>
            </w:pPr>
            <w:r w:rsidRPr="00BD3CA0">
              <w:t>Разметка (</w:t>
            </w:r>
            <w:r w:rsidRPr="00BD3CA0">
              <w:rPr>
                <w:lang w:val="tt-RU"/>
              </w:rPr>
              <w:t xml:space="preserve">по </w:t>
            </w:r>
            <w:r w:rsidRPr="00BD3CA0">
              <w:t>трафарету, лекалу, копированием, с помощью линейки, угольника, циркуля).</w:t>
            </w:r>
          </w:p>
          <w:p w:rsidR="00BD3CA0" w:rsidRPr="00BD3CA0" w:rsidRDefault="00BD3CA0" w:rsidP="00775A7D">
            <w:pPr>
              <w:jc w:val="both"/>
              <w:rPr>
                <w:lang w:val="tt-RU"/>
              </w:rPr>
            </w:pPr>
          </w:p>
          <w:p w:rsidR="00BD3CA0" w:rsidRPr="00BD3CA0" w:rsidRDefault="00BD3CA0" w:rsidP="00775A7D">
            <w:pPr>
              <w:jc w:val="both"/>
              <w:rPr>
                <w:color w:val="FF0000"/>
                <w:lang w:val="tt-RU"/>
              </w:rPr>
            </w:pPr>
          </w:p>
        </w:tc>
        <w:tc>
          <w:tcPr>
            <w:tcW w:w="1522" w:type="dxa"/>
            <w:gridSpan w:val="2"/>
            <w:tcBorders>
              <w:top w:val="single" w:sz="4" w:space="0" w:color="000000"/>
              <w:left w:val="single" w:sz="4" w:space="0" w:color="auto"/>
              <w:bottom w:val="nil"/>
              <w:right w:val="single" w:sz="4" w:space="0" w:color="auto"/>
            </w:tcBorders>
            <w:hideMark/>
          </w:tcPr>
          <w:p w:rsidR="00BD3CA0" w:rsidRPr="00BD3CA0" w:rsidRDefault="00BD3CA0" w:rsidP="00775A7D">
            <w:pPr>
              <w:shd w:val="clear" w:color="auto" w:fill="FFFFFF"/>
            </w:pPr>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t xml:space="preserve">  Доброжела</w:t>
            </w:r>
            <w:r w:rsidRPr="00BD3CA0">
              <w:softHyphen/>
              <w:t>тельность и эмоциональ</w:t>
            </w:r>
            <w:r w:rsidRPr="00BD3CA0">
              <w:softHyphen/>
              <w:t>но-нравствен</w:t>
            </w:r>
            <w:r w:rsidRPr="00BD3CA0">
              <w:softHyphen/>
              <w:t>ная отзыв</w:t>
            </w:r>
            <w:r w:rsidRPr="00BD3CA0">
              <w:softHyphen/>
              <w:t xml:space="preserve">чивость </w:t>
            </w:r>
            <w:proofErr w:type="gramStart"/>
            <w:r w:rsidRPr="00BD3CA0">
              <w:rPr>
                <w:b/>
              </w:rPr>
              <w:t>Регулятивные</w:t>
            </w:r>
            <w:proofErr w:type="gramEnd"/>
            <w:r w:rsidRPr="00BD3CA0">
              <w:rPr>
                <w:b/>
              </w:rPr>
              <w:t>:</w:t>
            </w:r>
            <w:r w:rsidRPr="00BD3CA0">
              <w:t xml:space="preserve"> предвосхищать ре</w:t>
            </w:r>
            <w:r w:rsidRPr="00BD3CA0">
              <w:softHyphen/>
              <w:t xml:space="preserve">зультат. </w:t>
            </w:r>
            <w:r w:rsidRPr="00BD3CA0">
              <w:rPr>
                <w:b/>
                <w:bCs/>
              </w:rPr>
              <w:t>Познавательные:</w:t>
            </w:r>
            <w:r w:rsidRPr="00BD3CA0">
              <w:rPr>
                <w:bCs/>
              </w:rPr>
              <w:t xml:space="preserve"> </w:t>
            </w:r>
            <w:r w:rsidRPr="00BD3CA0">
              <w:t xml:space="preserve">контролировать и оценивать процесс и результат деятельности. </w:t>
            </w:r>
            <w:proofErr w:type="gramStart"/>
            <w:r w:rsidRPr="00BD3CA0">
              <w:rPr>
                <w:b/>
                <w:bCs/>
              </w:rPr>
              <w:t>Коммуникативные</w:t>
            </w:r>
            <w:proofErr w:type="gramEnd"/>
            <w:r w:rsidRPr="00BD3CA0">
              <w:rPr>
                <w:b/>
                <w:bCs/>
              </w:rPr>
              <w:t>:</w:t>
            </w:r>
            <w:r w:rsidRPr="00BD3CA0">
              <w:rPr>
                <w:bCs/>
              </w:rPr>
              <w:t xml:space="preserve"> </w:t>
            </w:r>
            <w:r w:rsidRPr="00BD3CA0">
              <w:t>формулиро</w:t>
            </w:r>
            <w:r w:rsidRPr="00BD3CA0">
              <w:softHyphen/>
              <w:t>вать собственное мнение и позицию</w:t>
            </w: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21</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Обработка материала (отрывание, сгибание, складывание, резание ножницами, канцелярским ножом).</w:t>
            </w:r>
          </w:p>
          <w:p w:rsidR="00BD3CA0" w:rsidRPr="00BD3CA0" w:rsidRDefault="00BD3CA0" w:rsidP="00775A7D">
            <w:pPr>
              <w:jc w:val="both"/>
              <w:rPr>
                <w:lang w:val="tt-RU"/>
              </w:rPr>
            </w:pP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lastRenderedPageBreak/>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Эстетические потребности</w:t>
            </w:r>
            <w:r w:rsidRPr="00BD3CA0">
              <w:rPr>
                <w:bCs/>
              </w:rPr>
              <w:t xml:space="preserve"> </w:t>
            </w:r>
            <w:r w:rsidRPr="00BD3CA0">
              <w:rPr>
                <w:b/>
                <w:bCs/>
              </w:rPr>
              <w:t>Регулятивные:</w:t>
            </w:r>
            <w:r w:rsidRPr="00BD3CA0">
              <w:rPr>
                <w:bCs/>
              </w:rPr>
              <w:t xml:space="preserve"> </w:t>
            </w:r>
            <w:r w:rsidRPr="00BD3CA0">
              <w:t>адекватно воспри</w:t>
            </w:r>
            <w:r w:rsidRPr="00BD3CA0">
              <w:softHyphen/>
              <w:t xml:space="preserve">нимать предложения учителя. </w:t>
            </w:r>
            <w:r w:rsidRPr="00BD3CA0">
              <w:rPr>
                <w:b/>
                <w:bCs/>
              </w:rPr>
              <w:t>Познавательные:</w:t>
            </w:r>
            <w:r w:rsidRPr="00BD3CA0">
              <w:rPr>
                <w:bCs/>
              </w:rPr>
              <w:t xml:space="preserve"> </w:t>
            </w:r>
            <w:r w:rsidRPr="00BD3CA0">
              <w:t>выделять и обоб</w:t>
            </w:r>
            <w:r w:rsidRPr="00BD3CA0">
              <w:softHyphen/>
              <w:t>щенно фиксировать группы суще</w:t>
            </w:r>
            <w:r w:rsidRPr="00BD3CA0">
              <w:softHyphen/>
              <w:t xml:space="preserve">ственных признаков объектов. </w:t>
            </w:r>
            <w:r w:rsidRPr="00BD3CA0">
              <w:rPr>
                <w:b/>
              </w:rPr>
              <w:t>К</w:t>
            </w:r>
            <w:r w:rsidRPr="00BD3CA0">
              <w:rPr>
                <w:b/>
                <w:bCs/>
              </w:rPr>
              <w:t>оммуникативные:</w:t>
            </w:r>
            <w:r w:rsidRPr="00BD3CA0">
              <w:rPr>
                <w:bCs/>
              </w:rPr>
              <w:t xml:space="preserve"> </w:t>
            </w:r>
            <w:r w:rsidRPr="00BD3CA0">
              <w:t>формулиро</w:t>
            </w:r>
            <w:r w:rsidRPr="00BD3CA0">
              <w:softHyphen/>
              <w:t>вать свои затруднения при решении учебной задачи</w:t>
            </w:r>
          </w:p>
        </w:tc>
      </w:tr>
      <w:tr w:rsidR="00BD3CA0" w:rsidRPr="00BD3CA0" w:rsidTr="00775A7D">
        <w:trPr>
          <w:trHeight w:val="1815"/>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lastRenderedPageBreak/>
              <w:t>22</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Линии чертежа. Чтение условных графических изображений. Разметка с опорой на доступные графические изображения</w:t>
            </w:r>
          </w:p>
          <w:p w:rsidR="00BD3CA0" w:rsidRPr="00BD3CA0" w:rsidRDefault="00BD3CA0" w:rsidP="00775A7D">
            <w:pPr>
              <w:jc w:val="both"/>
              <w:rPr>
                <w:lang w:val="tt-RU"/>
              </w:rPr>
            </w:pP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tcPr>
          <w:p w:rsidR="00BD3CA0" w:rsidRPr="00BD3CA0" w:rsidRDefault="00BD3CA0" w:rsidP="00775A7D">
            <w:pPr>
              <w:shd w:val="clear" w:color="auto" w:fill="FFFFFF"/>
            </w:pPr>
            <w:r w:rsidRPr="00BD3CA0">
              <w:rPr>
                <w:b/>
              </w:rPr>
              <w:t>Личностные результаты:</w:t>
            </w:r>
            <w:r w:rsidRPr="00BD3CA0">
              <w:t xml:space="preserve">  Уважительное отношение к культуре,</w:t>
            </w:r>
          </w:p>
          <w:p w:rsidR="00BD3CA0" w:rsidRPr="00BD3CA0" w:rsidRDefault="00BD3CA0" w:rsidP="00775A7D">
            <w:pPr>
              <w:shd w:val="clear" w:color="auto" w:fill="FFFFFF"/>
            </w:pPr>
            <w:r w:rsidRPr="00BD3CA0">
              <w:t>доброжела</w:t>
            </w:r>
            <w:r w:rsidRPr="00BD3CA0">
              <w:softHyphen/>
              <w:t xml:space="preserve">тельность </w:t>
            </w:r>
            <w:r w:rsidRPr="00BD3CA0">
              <w:rPr>
                <w:b/>
              </w:rPr>
              <w:t>Регулятивные:</w:t>
            </w:r>
            <w:r w:rsidRPr="00BD3CA0">
              <w:t xml:space="preserve"> выбирать дейст</w:t>
            </w:r>
            <w:r w:rsidRPr="00BD3CA0">
              <w:softHyphen/>
              <w:t>вия в соответствии с поставленной задачей и условиями ее реализации;</w:t>
            </w:r>
          </w:p>
          <w:p w:rsidR="00BD3CA0" w:rsidRPr="00BD3CA0" w:rsidRDefault="00BD3CA0" w:rsidP="00775A7D">
            <w:pPr>
              <w:shd w:val="clear" w:color="auto" w:fill="FFFFFF"/>
            </w:pPr>
            <w:r w:rsidRPr="00BD3CA0">
              <w:t xml:space="preserve">использовать речь для регуляции своего действия. </w:t>
            </w:r>
            <w:proofErr w:type="gramStart"/>
            <w:r w:rsidRPr="00BD3CA0">
              <w:rPr>
                <w:b/>
                <w:bCs/>
              </w:rPr>
              <w:t>Познавательные:</w:t>
            </w:r>
            <w:r w:rsidRPr="00BD3CA0">
              <w:rPr>
                <w:bCs/>
              </w:rPr>
              <w:t xml:space="preserve"> </w:t>
            </w:r>
            <w:r w:rsidRPr="00BD3CA0">
              <w:t>осуществлять поиск и выделение необходимой информации.</w:t>
            </w:r>
            <w:proofErr w:type="gramEnd"/>
          </w:p>
          <w:p w:rsidR="00BD3CA0" w:rsidRPr="00BD3CA0" w:rsidRDefault="00BD3CA0" w:rsidP="00775A7D">
            <w:pPr>
              <w:shd w:val="clear" w:color="auto" w:fill="FFFFFF"/>
            </w:pPr>
            <w:proofErr w:type="gramStart"/>
            <w:r w:rsidRPr="00BD3CA0">
              <w:rPr>
                <w:b/>
                <w:bCs/>
              </w:rPr>
              <w:t>Коммуникативные</w:t>
            </w:r>
            <w:proofErr w:type="gramEnd"/>
            <w:r w:rsidRPr="00BD3CA0">
              <w:rPr>
                <w:b/>
                <w:bCs/>
              </w:rPr>
              <w:t>:</w:t>
            </w:r>
            <w:r w:rsidRPr="00BD3CA0">
              <w:rPr>
                <w:bCs/>
              </w:rPr>
              <w:t xml:space="preserve"> </w:t>
            </w:r>
            <w:r w:rsidRPr="00BD3CA0">
              <w:t>формировать собственное мнение</w:t>
            </w:r>
          </w:p>
          <w:p w:rsidR="00BD3CA0" w:rsidRPr="00BD3CA0" w:rsidRDefault="00BD3CA0" w:rsidP="00775A7D">
            <w:pPr>
              <w:shd w:val="clear" w:color="auto" w:fill="FFFFFF"/>
            </w:pP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23</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pPr>
            <w:r w:rsidRPr="00BD3CA0">
              <w:t>Конструкция изделия (разъемная, неразъемная, соединение подвижное и неподвижное). Сборка машин.</w:t>
            </w:r>
          </w:p>
          <w:p w:rsidR="00BD3CA0" w:rsidRPr="00BD3CA0" w:rsidRDefault="00BD3CA0" w:rsidP="00775A7D">
            <w:pPr>
              <w:jc w:val="both"/>
              <w:rPr>
                <w:lang w:val="tt-RU"/>
              </w:rPr>
            </w:pP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tcPr>
          <w:p w:rsidR="00BD3CA0" w:rsidRPr="00BD3CA0" w:rsidRDefault="00BD3CA0" w:rsidP="00775A7D">
            <w:pPr>
              <w:shd w:val="clear" w:color="auto" w:fill="FFFFFF"/>
              <w:rPr>
                <w:bCs/>
              </w:rPr>
            </w:pPr>
            <w:r w:rsidRPr="00BD3CA0">
              <w:rPr>
                <w:b/>
              </w:rPr>
              <w:t>Личностные результаты:</w:t>
            </w:r>
            <w:r w:rsidRPr="00BD3CA0">
              <w:rPr>
                <w:bCs/>
              </w:rPr>
              <w:t xml:space="preserve">  Эмоциональная отзывчивость </w:t>
            </w:r>
            <w:proofErr w:type="gramStart"/>
            <w:r w:rsidRPr="00BD3CA0">
              <w:rPr>
                <w:b/>
                <w:bCs/>
              </w:rPr>
              <w:t>Регулятивные</w:t>
            </w:r>
            <w:proofErr w:type="gramEnd"/>
            <w:r w:rsidRPr="00BD3CA0">
              <w:rPr>
                <w:b/>
                <w:bCs/>
              </w:rPr>
              <w:t>:</w:t>
            </w:r>
            <w:r w:rsidRPr="00BD3CA0">
              <w:rPr>
                <w:bCs/>
              </w:rPr>
              <w:t xml:space="preserve"> </w:t>
            </w:r>
            <w:r w:rsidRPr="00BD3CA0">
              <w:t>адекватно исполь</w:t>
            </w:r>
            <w:r w:rsidRPr="00BD3CA0">
              <w:softHyphen/>
              <w:t xml:space="preserve">зовать речь. </w:t>
            </w:r>
            <w:r w:rsidRPr="00BD3CA0">
              <w:rPr>
                <w:b/>
                <w:bCs/>
              </w:rPr>
              <w:t>Познавательные:</w:t>
            </w:r>
            <w:r w:rsidRPr="00BD3CA0">
              <w:rPr>
                <w:bCs/>
              </w:rPr>
              <w:t xml:space="preserve"> </w:t>
            </w:r>
            <w:r w:rsidRPr="00BD3CA0">
              <w:t>выбирать наи</w:t>
            </w:r>
            <w:r w:rsidRPr="00BD3CA0">
              <w:rPr>
                <w:bCs/>
              </w:rPr>
              <w:t>более эффективные способы реше</w:t>
            </w:r>
            <w:r w:rsidRPr="00BD3CA0">
              <w:rPr>
                <w:bCs/>
              </w:rPr>
              <w:softHyphen/>
              <w:t xml:space="preserve">ния задач. </w:t>
            </w:r>
            <w:proofErr w:type="gramStart"/>
            <w:r w:rsidRPr="00BD3CA0">
              <w:rPr>
                <w:b/>
                <w:bCs/>
              </w:rPr>
              <w:t>Коммуникативные</w:t>
            </w:r>
            <w:proofErr w:type="gramEnd"/>
            <w:r w:rsidRPr="00BD3CA0">
              <w:rPr>
                <w:b/>
                <w:bCs/>
              </w:rPr>
              <w:t>:</w:t>
            </w:r>
            <w:r w:rsidRPr="00BD3CA0">
              <w:rPr>
                <w:bCs/>
              </w:rPr>
              <w:t xml:space="preserve"> предлагать помощь</w:t>
            </w:r>
          </w:p>
          <w:p w:rsidR="00BD3CA0" w:rsidRPr="00BD3CA0" w:rsidRDefault="00BD3CA0" w:rsidP="00775A7D">
            <w:pPr>
              <w:shd w:val="clear" w:color="auto" w:fill="FFFFFF"/>
            </w:pPr>
          </w:p>
        </w:tc>
      </w:tr>
      <w:tr w:rsidR="00BD3CA0" w:rsidRPr="00BD3CA0" w:rsidTr="00775A7D">
        <w:trPr>
          <w:trHeight w:val="146"/>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24</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Конструирование и моделирование изделий на основе природных форм и конструкций Мебель.</w:t>
            </w: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Уважительное отношение к иному мнению </w:t>
            </w:r>
            <w:proofErr w:type="gramStart"/>
            <w:r w:rsidRPr="00BD3CA0">
              <w:rPr>
                <w:b/>
                <w:bCs/>
              </w:rPr>
              <w:t>Регулятивные</w:t>
            </w:r>
            <w:proofErr w:type="gramEnd"/>
            <w:r w:rsidRPr="00BD3CA0">
              <w:rPr>
                <w:b/>
                <w:bCs/>
              </w:rPr>
              <w:t>:</w:t>
            </w:r>
            <w:r w:rsidRPr="00BD3CA0">
              <w:rPr>
                <w:bCs/>
              </w:rPr>
              <w:t xml:space="preserve"> </w:t>
            </w:r>
            <w:r w:rsidRPr="00BD3CA0">
              <w:t>предвосхищать ре</w:t>
            </w:r>
            <w:r w:rsidRPr="00BD3CA0">
              <w:softHyphen/>
              <w:t xml:space="preserve">зультат. </w:t>
            </w:r>
            <w:r w:rsidRPr="00BD3CA0">
              <w:rPr>
                <w:b/>
                <w:bCs/>
              </w:rPr>
              <w:t>Познавательные:</w:t>
            </w:r>
            <w:r w:rsidRPr="00BD3CA0">
              <w:rPr>
                <w:bCs/>
              </w:rPr>
              <w:t xml:space="preserve"> выбирать наи</w:t>
            </w:r>
            <w:r w:rsidRPr="00BD3CA0">
              <w:rPr>
                <w:bCs/>
              </w:rPr>
              <w:softHyphen/>
              <w:t>более эффективные способы реше</w:t>
            </w:r>
            <w:r w:rsidRPr="00BD3CA0">
              <w:rPr>
                <w:bCs/>
              </w:rPr>
              <w:softHyphen/>
              <w:t xml:space="preserve">ния задач. </w:t>
            </w:r>
            <w:proofErr w:type="gramStart"/>
            <w:r w:rsidRPr="00BD3CA0">
              <w:rPr>
                <w:b/>
                <w:bCs/>
              </w:rPr>
              <w:t>Коммуникативные</w:t>
            </w:r>
            <w:proofErr w:type="gramEnd"/>
            <w:r w:rsidRPr="00BD3CA0">
              <w:rPr>
                <w:b/>
                <w:bCs/>
              </w:rPr>
              <w:t>:</w:t>
            </w:r>
            <w:r w:rsidRPr="00BD3CA0">
              <w:rPr>
                <w:bCs/>
              </w:rPr>
              <w:t xml:space="preserve"> предлагать помощь</w:t>
            </w:r>
          </w:p>
        </w:tc>
      </w:tr>
      <w:tr w:rsidR="00BD3CA0" w:rsidRPr="00BD3CA0" w:rsidTr="00775A7D">
        <w:trPr>
          <w:trHeight w:val="522"/>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25</w:t>
            </w:r>
          </w:p>
        </w:tc>
        <w:tc>
          <w:tcPr>
            <w:tcW w:w="2588" w:type="dxa"/>
            <w:gridSpan w:val="2"/>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t>Работа с различными материалами. Миниатюры из крупных семян. Наждачная бумага. Правила безопасной работы.</w:t>
            </w:r>
          </w:p>
          <w:p w:rsidR="00BD3CA0" w:rsidRPr="00BD3CA0" w:rsidRDefault="00BD3CA0" w:rsidP="00775A7D">
            <w:pPr>
              <w:jc w:val="both"/>
              <w:rPr>
                <w:lang w:val="tt-RU"/>
              </w:rPr>
            </w:pPr>
            <w:r w:rsidRPr="00BD3CA0">
              <w:rPr>
                <w:lang w:val="tt-RU"/>
              </w:rPr>
              <w:lastRenderedPageBreak/>
              <w:t>(</w:t>
            </w: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lastRenderedPageBreak/>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Готовность следовать нормам при</w:t>
            </w:r>
            <w:r w:rsidRPr="00BD3CA0">
              <w:rPr>
                <w:bCs/>
              </w:rPr>
              <w:softHyphen/>
              <w:t>родоохранно</w:t>
            </w:r>
            <w:r w:rsidRPr="00BD3CA0">
              <w:rPr>
                <w:bCs/>
              </w:rPr>
              <w:softHyphen/>
              <w:t xml:space="preserve">го поведения </w:t>
            </w:r>
            <w:r w:rsidRPr="00BD3CA0">
              <w:rPr>
                <w:b/>
                <w:bCs/>
              </w:rPr>
              <w:t>Регулятивные:</w:t>
            </w:r>
            <w:r w:rsidRPr="00BD3CA0">
              <w:rPr>
                <w:bCs/>
              </w:rPr>
              <w:t xml:space="preserve"> </w:t>
            </w:r>
            <w:r w:rsidRPr="00BD3CA0">
              <w:t>адекватно воспри</w:t>
            </w:r>
            <w:r w:rsidRPr="00BD3CA0">
              <w:softHyphen/>
              <w:t xml:space="preserve">нимать предложения учителя. </w:t>
            </w:r>
            <w:r w:rsidRPr="00BD3CA0">
              <w:rPr>
                <w:b/>
                <w:bCs/>
              </w:rPr>
              <w:t>Познавательные:</w:t>
            </w:r>
            <w:r w:rsidRPr="00BD3CA0">
              <w:rPr>
                <w:bCs/>
              </w:rPr>
              <w:t xml:space="preserve"> </w:t>
            </w:r>
            <w:r w:rsidRPr="00BD3CA0">
              <w:t>выделять и обоб</w:t>
            </w:r>
            <w:r w:rsidRPr="00BD3CA0">
              <w:softHyphen/>
              <w:t>щенно фиксировать группы суще</w:t>
            </w:r>
            <w:r w:rsidRPr="00BD3CA0">
              <w:softHyphen/>
              <w:t xml:space="preserve">ственных признаков объектов. </w:t>
            </w:r>
            <w:r w:rsidRPr="00BD3CA0">
              <w:rPr>
                <w:b/>
              </w:rPr>
              <w:t>К</w:t>
            </w:r>
            <w:r w:rsidRPr="00BD3CA0">
              <w:rPr>
                <w:b/>
                <w:bCs/>
              </w:rPr>
              <w:t>оммуникативные:</w:t>
            </w:r>
            <w:r w:rsidRPr="00BD3CA0">
              <w:rPr>
                <w:bCs/>
              </w:rPr>
              <w:t xml:space="preserve"> </w:t>
            </w:r>
            <w:r w:rsidRPr="00BD3CA0">
              <w:t>формулиро</w:t>
            </w:r>
            <w:r w:rsidRPr="00BD3CA0">
              <w:softHyphen/>
              <w:t>вать свои затруднения  при решении учебной задачи</w:t>
            </w:r>
          </w:p>
        </w:tc>
      </w:tr>
      <w:tr w:rsidR="00BD3CA0" w:rsidRPr="00BD3CA0" w:rsidTr="00775A7D">
        <w:trPr>
          <w:trHeight w:val="1419"/>
        </w:trPr>
        <w:tc>
          <w:tcPr>
            <w:tcW w:w="567"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lastRenderedPageBreak/>
              <w:t>26</w:t>
            </w:r>
          </w:p>
        </w:tc>
        <w:tc>
          <w:tcPr>
            <w:tcW w:w="2588" w:type="dxa"/>
            <w:gridSpan w:val="2"/>
            <w:tcBorders>
              <w:top w:val="single" w:sz="4" w:space="0" w:color="000000"/>
              <w:left w:val="single" w:sz="4" w:space="0" w:color="000000"/>
              <w:bottom w:val="single" w:sz="4" w:space="0" w:color="auto"/>
              <w:right w:val="single" w:sz="4" w:space="0" w:color="auto"/>
            </w:tcBorders>
            <w:hideMark/>
          </w:tcPr>
          <w:p w:rsidR="00BD3CA0" w:rsidRPr="00BD3CA0" w:rsidRDefault="00BD3CA0" w:rsidP="00775A7D">
            <w:pPr>
              <w:jc w:val="both"/>
              <w:rPr>
                <w:lang w:val="tt-RU"/>
              </w:rPr>
            </w:pPr>
            <w:r w:rsidRPr="00BD3CA0">
              <w:rPr>
                <w:rFonts w:eastAsia="Calibri"/>
                <w:lang w:eastAsia="en-US"/>
              </w:rPr>
              <w:t>Технология обработки текстильных материалов. Игрушки из помпонов.</w:t>
            </w:r>
          </w:p>
        </w:tc>
        <w:tc>
          <w:tcPr>
            <w:tcW w:w="1522" w:type="dxa"/>
            <w:gridSpan w:val="2"/>
            <w:tcBorders>
              <w:top w:val="single" w:sz="4" w:space="0" w:color="000000"/>
              <w:left w:val="single" w:sz="4" w:space="0" w:color="auto"/>
              <w:bottom w:val="single" w:sz="4" w:space="0" w:color="auto"/>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Самооценка работы </w:t>
            </w:r>
            <w:r w:rsidRPr="00BD3CA0">
              <w:rPr>
                <w:b/>
                <w:bCs/>
              </w:rPr>
              <w:t>Регулятивные:</w:t>
            </w:r>
            <w:r w:rsidRPr="00BD3CA0">
              <w:rPr>
                <w:bCs/>
              </w:rPr>
              <w:t xml:space="preserve"> определять после</w:t>
            </w:r>
            <w:r w:rsidRPr="00BD3CA0">
              <w:rPr>
                <w:bCs/>
              </w:rPr>
              <w:softHyphen/>
              <w:t xml:space="preserve">довательность промежуточных целей. </w:t>
            </w:r>
            <w:r w:rsidRPr="00BD3CA0">
              <w:rPr>
                <w:b/>
                <w:bCs/>
              </w:rPr>
              <w:t>Познавательные:</w:t>
            </w:r>
            <w:r w:rsidRPr="00BD3CA0">
              <w:rPr>
                <w:bCs/>
              </w:rPr>
              <w:t xml:space="preserve"> ориентироваться в разнообразии способов решения задач.</w:t>
            </w:r>
          </w:p>
          <w:p w:rsidR="00BD3CA0" w:rsidRPr="00BD3CA0" w:rsidRDefault="00BD3CA0" w:rsidP="00775A7D">
            <w:pPr>
              <w:shd w:val="clear" w:color="auto" w:fill="FFFFFF"/>
            </w:pPr>
            <w:proofErr w:type="gramStart"/>
            <w:r w:rsidRPr="00BD3CA0">
              <w:rPr>
                <w:b/>
                <w:bCs/>
              </w:rPr>
              <w:t>Коммуникативные:</w:t>
            </w:r>
            <w:r w:rsidRPr="00BD3CA0">
              <w:rPr>
                <w:bCs/>
              </w:rPr>
              <w:t xml:space="preserve"> договаривать</w:t>
            </w:r>
            <w:r w:rsidRPr="00BD3CA0">
              <w:rPr>
                <w:bCs/>
              </w:rPr>
              <w:softHyphen/>
              <w:t xml:space="preserve">ся о распределении функций в </w:t>
            </w:r>
            <w:r w:rsidRPr="00BD3CA0">
              <w:t>со</w:t>
            </w:r>
            <w:r w:rsidRPr="00BD3CA0">
              <w:softHyphen/>
              <w:t>вместной деятельности</w:t>
            </w:r>
            <w:proofErr w:type="gramEnd"/>
          </w:p>
        </w:tc>
      </w:tr>
      <w:tr w:rsidR="00BD3CA0" w:rsidRPr="00BD3CA0" w:rsidTr="00775A7D">
        <w:trPr>
          <w:trHeight w:val="1036"/>
        </w:trPr>
        <w:tc>
          <w:tcPr>
            <w:tcW w:w="567"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t>27</w:t>
            </w:r>
          </w:p>
        </w:tc>
        <w:tc>
          <w:tcPr>
            <w:tcW w:w="2588" w:type="dxa"/>
            <w:gridSpan w:val="2"/>
            <w:tcBorders>
              <w:top w:val="single" w:sz="4" w:space="0" w:color="000000"/>
              <w:left w:val="single" w:sz="4" w:space="0" w:color="000000"/>
              <w:bottom w:val="single" w:sz="4" w:space="0" w:color="auto"/>
              <w:right w:val="single" w:sz="4" w:space="0" w:color="auto"/>
            </w:tcBorders>
            <w:hideMark/>
          </w:tcPr>
          <w:p w:rsidR="00BD3CA0" w:rsidRPr="00BD3CA0" w:rsidRDefault="00BD3CA0" w:rsidP="00775A7D">
            <w:pPr>
              <w:jc w:val="both"/>
            </w:pPr>
            <w:r w:rsidRPr="00BD3CA0">
              <w:t>Работа с</w:t>
            </w:r>
            <w:proofErr w:type="gramStart"/>
            <w:r w:rsidRPr="00BD3CA0">
              <w:t xml:space="preserve"> .</w:t>
            </w:r>
            <w:proofErr w:type="gramEnd"/>
            <w:r w:rsidRPr="00BD3CA0">
              <w:t>тканью и нитками (маленькая куколка, ангелок)</w:t>
            </w:r>
          </w:p>
        </w:tc>
        <w:tc>
          <w:tcPr>
            <w:tcW w:w="1522" w:type="dxa"/>
            <w:gridSpan w:val="2"/>
            <w:tcBorders>
              <w:top w:val="single" w:sz="4" w:space="0" w:color="000000"/>
              <w:left w:val="single" w:sz="4" w:space="0" w:color="auto"/>
              <w:bottom w:val="single" w:sz="4" w:space="0" w:color="auto"/>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auto"/>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Навыки со</w:t>
            </w:r>
            <w:r w:rsidRPr="00BD3CA0">
              <w:rPr>
                <w:bCs/>
              </w:rPr>
              <w:softHyphen/>
              <w:t xml:space="preserve">трудничества </w:t>
            </w:r>
            <w:r w:rsidRPr="00BD3CA0">
              <w:rPr>
                <w:b/>
                <w:bCs/>
              </w:rPr>
              <w:t>Регулятивные:</w:t>
            </w:r>
            <w:r w:rsidRPr="00BD3CA0">
              <w:rPr>
                <w:bCs/>
              </w:rPr>
              <w:t xml:space="preserve"> </w:t>
            </w:r>
            <w:r w:rsidRPr="00BD3CA0">
              <w:t xml:space="preserve">осуществлять последовательность действий. </w:t>
            </w:r>
            <w:r w:rsidRPr="00BD3CA0">
              <w:rPr>
                <w:b/>
                <w:bCs/>
              </w:rPr>
              <w:t>Познавательные:</w:t>
            </w:r>
            <w:r w:rsidRPr="00BD3CA0">
              <w:rPr>
                <w:bCs/>
              </w:rPr>
              <w:t xml:space="preserve"> </w:t>
            </w:r>
            <w:r w:rsidRPr="00BD3CA0">
              <w:t xml:space="preserve">ориентироваться в разнообразии способов решения задач. </w:t>
            </w:r>
            <w:proofErr w:type="gramStart"/>
            <w:r w:rsidRPr="00BD3CA0">
              <w:rPr>
                <w:b/>
                <w:bCs/>
              </w:rPr>
              <w:t>Коммуникативные</w:t>
            </w:r>
            <w:proofErr w:type="gramEnd"/>
            <w:r w:rsidRPr="00BD3CA0">
              <w:rPr>
                <w:b/>
                <w:bCs/>
              </w:rPr>
              <w:t>:</w:t>
            </w:r>
            <w:r w:rsidRPr="00BD3CA0">
              <w:rPr>
                <w:bCs/>
              </w:rPr>
              <w:t xml:space="preserve"> </w:t>
            </w:r>
            <w:r w:rsidRPr="00BD3CA0">
              <w:t>формировать позицию</w:t>
            </w:r>
          </w:p>
        </w:tc>
      </w:tr>
      <w:tr w:rsidR="00BD3CA0" w:rsidRPr="00BD3CA0" w:rsidTr="00775A7D">
        <w:trPr>
          <w:trHeight w:val="72"/>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28</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pPr>
            <w:r w:rsidRPr="00BD3CA0">
              <w:t>Шитьё и вышивание. Салфетки с вышивкой.</w:t>
            </w:r>
          </w:p>
          <w:p w:rsidR="00BD3CA0" w:rsidRPr="00BD3CA0" w:rsidRDefault="00BD3CA0" w:rsidP="00775A7D">
            <w:pPr>
              <w:jc w:val="both"/>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t xml:space="preserve">  Уважитель</w:t>
            </w:r>
            <w:r w:rsidRPr="00BD3CA0">
              <w:softHyphen/>
              <w:t>ное отноше</w:t>
            </w:r>
            <w:r w:rsidRPr="00BD3CA0">
              <w:softHyphen/>
              <w:t xml:space="preserve">ние к иному мнению </w:t>
            </w:r>
            <w:proofErr w:type="gramStart"/>
            <w:r w:rsidRPr="00BD3CA0">
              <w:rPr>
                <w:b/>
              </w:rPr>
              <w:t>Регулятивные</w:t>
            </w:r>
            <w:proofErr w:type="gramEnd"/>
            <w:r w:rsidRPr="00BD3CA0">
              <w:rPr>
                <w:b/>
              </w:rPr>
              <w:t>:</w:t>
            </w:r>
            <w:r w:rsidRPr="00BD3CA0">
              <w:t xml:space="preserve"> преобразовывать практическую задачу в познава</w:t>
            </w:r>
            <w:r w:rsidRPr="00BD3CA0">
              <w:softHyphen/>
              <w:t xml:space="preserve">тельную. </w:t>
            </w:r>
            <w:r w:rsidRPr="00BD3CA0">
              <w:rPr>
                <w:b/>
                <w:bCs/>
              </w:rPr>
              <w:t>Познавательные:</w:t>
            </w:r>
            <w:r w:rsidRPr="00BD3CA0">
              <w:rPr>
                <w:bCs/>
              </w:rPr>
              <w:t xml:space="preserve"> </w:t>
            </w:r>
            <w:r w:rsidRPr="00BD3CA0">
              <w:t xml:space="preserve">осуществлять анализ информации. </w:t>
            </w:r>
            <w:proofErr w:type="gramStart"/>
            <w:r w:rsidRPr="00BD3CA0">
              <w:rPr>
                <w:b/>
                <w:bCs/>
              </w:rPr>
              <w:t>Коммуникативные</w:t>
            </w:r>
            <w:proofErr w:type="gramEnd"/>
            <w:r w:rsidRPr="00BD3CA0">
              <w:rPr>
                <w:b/>
                <w:bCs/>
              </w:rPr>
              <w:t>:</w:t>
            </w:r>
            <w:r w:rsidRPr="00BD3CA0">
              <w:rPr>
                <w:bCs/>
              </w:rPr>
              <w:t xml:space="preserve"> </w:t>
            </w:r>
            <w:r w:rsidRPr="00BD3CA0">
              <w:t>адекватно оценивать собственное поведение и поведение окружающих</w:t>
            </w:r>
          </w:p>
        </w:tc>
      </w:tr>
      <w:tr w:rsidR="00BD3CA0" w:rsidRPr="00BD3CA0" w:rsidTr="00775A7D">
        <w:trPr>
          <w:trHeight w:val="1523"/>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29</w:t>
            </w:r>
          </w:p>
        </w:tc>
        <w:tc>
          <w:tcPr>
            <w:tcW w:w="2588" w:type="dxa"/>
            <w:gridSpan w:val="2"/>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rPr>
                <w:lang w:val="tt-RU"/>
              </w:rPr>
              <w:t>Шитьё и вышивание. Вышиваем салфетку.</w:t>
            </w: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t xml:space="preserve">  Самооценка на основе критериев успешной деятельности </w:t>
            </w:r>
            <w:r w:rsidRPr="00BD3CA0">
              <w:rPr>
                <w:b/>
              </w:rPr>
              <w:t>Регулятивные:</w:t>
            </w:r>
            <w:r w:rsidRPr="00BD3CA0">
              <w:t xml:space="preserve"> предвосхищать ре</w:t>
            </w:r>
            <w:r w:rsidRPr="00BD3CA0">
              <w:softHyphen/>
              <w:t xml:space="preserve">зультат. </w:t>
            </w:r>
            <w:r w:rsidRPr="00BD3CA0">
              <w:rPr>
                <w:b/>
                <w:bCs/>
              </w:rPr>
              <w:t>Познавательные:</w:t>
            </w:r>
            <w:r w:rsidRPr="00BD3CA0">
              <w:rPr>
                <w:bCs/>
              </w:rPr>
              <w:t xml:space="preserve"> </w:t>
            </w:r>
            <w:r w:rsidRPr="00BD3CA0">
              <w:t xml:space="preserve">контролировать и оценивать процесс и результат деятельности. </w:t>
            </w:r>
            <w:proofErr w:type="gramStart"/>
            <w:r w:rsidRPr="00BD3CA0">
              <w:rPr>
                <w:b/>
                <w:bCs/>
              </w:rPr>
              <w:t>Коммуникативные</w:t>
            </w:r>
            <w:proofErr w:type="gramEnd"/>
            <w:r w:rsidRPr="00BD3CA0">
              <w:rPr>
                <w:b/>
                <w:bCs/>
              </w:rPr>
              <w:t>:</w:t>
            </w:r>
            <w:r w:rsidRPr="00BD3CA0">
              <w:rPr>
                <w:bCs/>
              </w:rPr>
              <w:t xml:space="preserve"> </w:t>
            </w:r>
            <w:r w:rsidRPr="00BD3CA0">
              <w:t>формулиро</w:t>
            </w:r>
            <w:r w:rsidRPr="00BD3CA0">
              <w:softHyphen/>
              <w:t>вать собственное мнение и позицию</w:t>
            </w:r>
          </w:p>
        </w:tc>
      </w:tr>
      <w:tr w:rsidR="00BD3CA0" w:rsidRPr="00BD3CA0" w:rsidTr="00775A7D">
        <w:trPr>
          <w:trHeight w:val="1523"/>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30</w:t>
            </w:r>
          </w:p>
        </w:tc>
        <w:tc>
          <w:tcPr>
            <w:tcW w:w="2588" w:type="dxa"/>
            <w:gridSpan w:val="2"/>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pPr>
            <w:r w:rsidRPr="00BD3CA0">
              <w:t>Шитьё и вышивание.  Мешочек</w:t>
            </w: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Ценностное отношение к изделиям мастеров</w:t>
            </w:r>
            <w:r w:rsidRPr="00BD3CA0">
              <w:rPr>
                <w:bCs/>
              </w:rPr>
              <w:t xml:space="preserve"> </w:t>
            </w:r>
            <w:r w:rsidRPr="00BD3CA0">
              <w:rPr>
                <w:b/>
                <w:bCs/>
              </w:rPr>
              <w:t>Регулятивные:</w:t>
            </w:r>
            <w:r w:rsidRPr="00BD3CA0">
              <w:rPr>
                <w:bCs/>
              </w:rPr>
              <w:t xml:space="preserve"> </w:t>
            </w:r>
            <w:r w:rsidRPr="00BD3CA0">
              <w:t>адекватно воспри</w:t>
            </w:r>
            <w:r w:rsidRPr="00BD3CA0">
              <w:softHyphen/>
              <w:t xml:space="preserve">нимать предложения учителя. </w:t>
            </w:r>
            <w:r w:rsidRPr="00BD3CA0">
              <w:rPr>
                <w:b/>
                <w:bCs/>
              </w:rPr>
              <w:t>Познавательные:</w:t>
            </w:r>
            <w:r w:rsidRPr="00BD3CA0">
              <w:rPr>
                <w:bCs/>
              </w:rPr>
              <w:t xml:space="preserve"> </w:t>
            </w:r>
            <w:r w:rsidRPr="00BD3CA0">
              <w:t>выделять и обоб</w:t>
            </w:r>
            <w:r w:rsidRPr="00BD3CA0">
              <w:softHyphen/>
              <w:t>щенно фиксировать группы суще</w:t>
            </w:r>
            <w:r w:rsidRPr="00BD3CA0">
              <w:softHyphen/>
              <w:t xml:space="preserve">ственных признаков объектов. </w:t>
            </w:r>
            <w:r w:rsidRPr="00BD3CA0">
              <w:rPr>
                <w:b/>
              </w:rPr>
              <w:t>К</w:t>
            </w:r>
            <w:r w:rsidRPr="00BD3CA0">
              <w:rPr>
                <w:b/>
                <w:bCs/>
              </w:rPr>
              <w:t>оммуникативные:</w:t>
            </w:r>
            <w:r w:rsidRPr="00BD3CA0">
              <w:rPr>
                <w:bCs/>
              </w:rPr>
              <w:t xml:space="preserve"> </w:t>
            </w:r>
            <w:r w:rsidRPr="00BD3CA0">
              <w:t>формулиро</w:t>
            </w:r>
            <w:r w:rsidRPr="00BD3CA0">
              <w:softHyphen/>
              <w:t>вать свои затруднения при решении учебной задачи</w:t>
            </w:r>
          </w:p>
        </w:tc>
      </w:tr>
      <w:tr w:rsidR="00BD3CA0" w:rsidRPr="00BD3CA0" w:rsidTr="00775A7D">
        <w:trPr>
          <w:trHeight w:val="1523"/>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31</w:t>
            </w:r>
          </w:p>
        </w:tc>
        <w:tc>
          <w:tcPr>
            <w:tcW w:w="2588" w:type="dxa"/>
            <w:gridSpan w:val="2"/>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rPr>
                <w:lang w:val="tt-RU"/>
              </w:rPr>
              <w:t>Аппликация на ткани без клея.</w:t>
            </w: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Доброжела</w:t>
            </w:r>
            <w:r w:rsidRPr="00BD3CA0">
              <w:softHyphen/>
              <w:t>тельность и эмоциональ</w:t>
            </w:r>
            <w:r w:rsidRPr="00BD3CA0">
              <w:softHyphen/>
              <w:t>но-нравствен</w:t>
            </w:r>
            <w:r w:rsidRPr="00BD3CA0">
              <w:softHyphen/>
              <w:t>ная отзыв</w:t>
            </w:r>
            <w:r w:rsidRPr="00BD3CA0">
              <w:softHyphen/>
              <w:t>чивость</w:t>
            </w:r>
            <w:r w:rsidRPr="00BD3CA0">
              <w:rPr>
                <w:bCs/>
              </w:rPr>
              <w:t xml:space="preserve"> </w:t>
            </w:r>
            <w:r w:rsidRPr="00BD3CA0">
              <w:rPr>
                <w:b/>
                <w:bCs/>
              </w:rPr>
              <w:t>Регулятивные:</w:t>
            </w:r>
            <w:r w:rsidRPr="00BD3CA0">
              <w:rPr>
                <w:bCs/>
              </w:rPr>
              <w:t xml:space="preserve"> </w:t>
            </w:r>
            <w:r w:rsidRPr="00BD3CA0">
              <w:t>предвидеть воз</w:t>
            </w:r>
            <w:r w:rsidRPr="00BD3CA0">
              <w:softHyphen/>
              <w:t xml:space="preserve">можности получения конкретного результата. </w:t>
            </w:r>
            <w:r w:rsidRPr="00BD3CA0">
              <w:rPr>
                <w:b/>
                <w:bCs/>
              </w:rPr>
              <w:t>Познавательные:</w:t>
            </w:r>
            <w:r w:rsidRPr="00BD3CA0">
              <w:rPr>
                <w:bCs/>
              </w:rPr>
              <w:t xml:space="preserve"> </w:t>
            </w:r>
            <w:r w:rsidRPr="00BD3CA0">
              <w:t>выбирать наи</w:t>
            </w:r>
            <w:r w:rsidRPr="00BD3CA0">
              <w:softHyphen/>
              <w:t>более эффективные способы реше</w:t>
            </w:r>
            <w:r w:rsidRPr="00BD3CA0">
              <w:softHyphen/>
              <w:t xml:space="preserve">ния задач. </w:t>
            </w:r>
            <w:proofErr w:type="gramStart"/>
            <w:r w:rsidRPr="00BD3CA0">
              <w:rPr>
                <w:b/>
                <w:bCs/>
              </w:rPr>
              <w:t>Коммуникативные</w:t>
            </w:r>
            <w:proofErr w:type="gramEnd"/>
            <w:r w:rsidRPr="00BD3CA0">
              <w:rPr>
                <w:b/>
                <w:bCs/>
              </w:rPr>
              <w:t>:</w:t>
            </w:r>
            <w:r w:rsidRPr="00BD3CA0">
              <w:rPr>
                <w:bCs/>
              </w:rPr>
              <w:t xml:space="preserve"> </w:t>
            </w:r>
            <w:r w:rsidRPr="00BD3CA0">
              <w:t>оказывать в сотрудничестве взаимопомощь</w:t>
            </w:r>
          </w:p>
        </w:tc>
      </w:tr>
      <w:tr w:rsidR="00BD3CA0" w:rsidRPr="00BD3CA0" w:rsidTr="00775A7D">
        <w:trPr>
          <w:trHeight w:val="1523"/>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lastRenderedPageBreak/>
              <w:t>32</w:t>
            </w:r>
          </w:p>
        </w:tc>
        <w:tc>
          <w:tcPr>
            <w:tcW w:w="2588" w:type="dxa"/>
            <w:gridSpan w:val="2"/>
            <w:tcBorders>
              <w:top w:val="single" w:sz="4" w:space="0" w:color="000000"/>
              <w:left w:val="single" w:sz="4" w:space="0" w:color="000000"/>
              <w:bottom w:val="single" w:sz="4" w:space="0" w:color="000000"/>
              <w:right w:val="single" w:sz="4" w:space="0" w:color="auto"/>
            </w:tcBorders>
            <w:hideMark/>
          </w:tcPr>
          <w:p w:rsidR="00BD3CA0" w:rsidRPr="00BD3CA0" w:rsidRDefault="00BD3CA0" w:rsidP="00775A7D">
            <w:pPr>
              <w:jc w:val="both"/>
              <w:rPr>
                <w:lang w:val="tt-RU"/>
              </w:rPr>
            </w:pPr>
            <w:r w:rsidRPr="00BD3CA0">
              <w:t>Технология ведения домашнего хозяйства</w:t>
            </w:r>
            <w:proofErr w:type="gramStart"/>
            <w:r w:rsidRPr="00BD3CA0">
              <w:t xml:space="preserve"> .</w:t>
            </w:r>
            <w:proofErr w:type="gramEnd"/>
            <w:r w:rsidRPr="00BD3CA0">
              <w:t>Сервировка праздничного стола.</w:t>
            </w: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t xml:space="preserve"> Эстетические потребности </w:t>
            </w:r>
            <w:r w:rsidRPr="00BD3CA0">
              <w:rPr>
                <w:b/>
              </w:rPr>
              <w:t>Регулятивные:</w:t>
            </w:r>
            <w:r w:rsidRPr="00BD3CA0">
              <w:t xml:space="preserve"> вносить необхо</w:t>
            </w:r>
            <w:r w:rsidRPr="00BD3CA0">
              <w:softHyphen/>
              <w:t>димые коррективы после заверше</w:t>
            </w:r>
            <w:r w:rsidRPr="00BD3CA0">
              <w:softHyphen/>
              <w:t>ния работы.</w:t>
            </w:r>
          </w:p>
          <w:p w:rsidR="00BD3CA0" w:rsidRPr="00BD3CA0" w:rsidRDefault="00BD3CA0" w:rsidP="00775A7D">
            <w:pPr>
              <w:shd w:val="clear" w:color="auto" w:fill="FFFFFF"/>
            </w:pPr>
            <w:r w:rsidRPr="00BD3CA0">
              <w:rPr>
                <w:b/>
                <w:bCs/>
              </w:rPr>
              <w:t>Познавательные:</w:t>
            </w:r>
            <w:r w:rsidRPr="00BD3CA0">
              <w:rPr>
                <w:bCs/>
              </w:rPr>
              <w:t xml:space="preserve"> </w:t>
            </w:r>
            <w:r w:rsidRPr="00BD3CA0">
              <w:t>подводить под понятие на основе выделения су</w:t>
            </w:r>
            <w:r w:rsidRPr="00BD3CA0">
              <w:softHyphen/>
              <w:t xml:space="preserve">щественных признаков. </w:t>
            </w:r>
            <w:r w:rsidRPr="00BD3CA0">
              <w:rPr>
                <w:b/>
                <w:bCs/>
              </w:rPr>
              <w:t>Коммуникативные:</w:t>
            </w:r>
            <w:r w:rsidRPr="00BD3CA0">
              <w:rPr>
                <w:bCs/>
              </w:rPr>
              <w:t xml:space="preserve"> </w:t>
            </w:r>
            <w:r w:rsidRPr="00BD3CA0">
              <w:t>строить по</w:t>
            </w:r>
            <w:r w:rsidRPr="00BD3CA0">
              <w:softHyphen/>
              <w:t>нятные для партнера высказывания</w:t>
            </w:r>
          </w:p>
        </w:tc>
      </w:tr>
      <w:tr w:rsidR="00BD3CA0" w:rsidRPr="00BD3CA0" w:rsidTr="00775A7D">
        <w:trPr>
          <w:trHeight w:val="1523"/>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33</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Ремонт одежды.</w:t>
            </w: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 xml:space="preserve"> Эстетические потребности</w:t>
            </w:r>
            <w:r w:rsidRPr="00BD3CA0">
              <w:rPr>
                <w:bCs/>
              </w:rPr>
              <w:t xml:space="preserve"> </w:t>
            </w:r>
            <w:r w:rsidRPr="00BD3CA0">
              <w:rPr>
                <w:b/>
                <w:bCs/>
              </w:rPr>
              <w:t>Регулятивные:</w:t>
            </w:r>
            <w:r w:rsidRPr="00BD3CA0">
              <w:rPr>
                <w:bCs/>
              </w:rPr>
              <w:t xml:space="preserve"> </w:t>
            </w:r>
            <w:r w:rsidRPr="00BD3CA0">
              <w:t>адекватно воспри</w:t>
            </w:r>
            <w:r w:rsidRPr="00BD3CA0">
              <w:softHyphen/>
              <w:t xml:space="preserve">нимать предложения учителя. </w:t>
            </w:r>
            <w:r w:rsidRPr="00BD3CA0">
              <w:rPr>
                <w:b/>
                <w:bCs/>
              </w:rPr>
              <w:t>Познавательные:</w:t>
            </w:r>
            <w:r w:rsidRPr="00BD3CA0">
              <w:rPr>
                <w:bCs/>
              </w:rPr>
              <w:t xml:space="preserve"> </w:t>
            </w:r>
            <w:r w:rsidRPr="00BD3CA0">
              <w:t>выделять и обоб</w:t>
            </w:r>
            <w:r w:rsidRPr="00BD3CA0">
              <w:softHyphen/>
              <w:t>щенно фиксировать группы суще</w:t>
            </w:r>
            <w:r w:rsidRPr="00BD3CA0">
              <w:softHyphen/>
              <w:t xml:space="preserve">ственных признаков объектов. </w:t>
            </w:r>
            <w:r w:rsidRPr="00BD3CA0">
              <w:rPr>
                <w:b/>
              </w:rPr>
              <w:t>К</w:t>
            </w:r>
            <w:r w:rsidRPr="00BD3CA0">
              <w:rPr>
                <w:b/>
                <w:bCs/>
              </w:rPr>
              <w:t>оммуникативные:</w:t>
            </w:r>
            <w:r w:rsidRPr="00BD3CA0">
              <w:rPr>
                <w:bCs/>
              </w:rPr>
              <w:t xml:space="preserve"> </w:t>
            </w:r>
            <w:r w:rsidRPr="00BD3CA0">
              <w:t>формулиро</w:t>
            </w:r>
            <w:r w:rsidRPr="00BD3CA0">
              <w:softHyphen/>
              <w:t>вать свои затруднения при решении учебной задачи</w:t>
            </w:r>
          </w:p>
        </w:tc>
      </w:tr>
      <w:tr w:rsidR="00BD3CA0" w:rsidRPr="00BD3CA0" w:rsidTr="00775A7D">
        <w:trPr>
          <w:trHeight w:val="1523"/>
        </w:trPr>
        <w:tc>
          <w:tcPr>
            <w:tcW w:w="567" w:type="dxa"/>
            <w:tcBorders>
              <w:top w:val="single" w:sz="4" w:space="0" w:color="000000"/>
              <w:left w:val="single" w:sz="4" w:space="0" w:color="000000"/>
              <w:bottom w:val="single" w:sz="4" w:space="0" w:color="000000"/>
              <w:right w:val="single" w:sz="4" w:space="0" w:color="000000"/>
            </w:tcBorders>
            <w:hideMark/>
          </w:tcPr>
          <w:p w:rsidR="00BD3CA0" w:rsidRPr="00BD3CA0" w:rsidRDefault="00BD3CA0" w:rsidP="00775A7D">
            <w:pPr>
              <w:shd w:val="clear" w:color="auto" w:fill="FFFFFF"/>
            </w:pPr>
            <w:r w:rsidRPr="00BD3CA0">
              <w:t>34</w:t>
            </w:r>
          </w:p>
        </w:tc>
        <w:tc>
          <w:tcPr>
            <w:tcW w:w="2588" w:type="dxa"/>
            <w:gridSpan w:val="2"/>
            <w:tcBorders>
              <w:top w:val="single" w:sz="4" w:space="0" w:color="000000"/>
              <w:left w:val="single" w:sz="4" w:space="0" w:color="000000"/>
              <w:bottom w:val="single" w:sz="4" w:space="0" w:color="000000"/>
              <w:right w:val="single" w:sz="4" w:space="0" w:color="auto"/>
            </w:tcBorders>
          </w:tcPr>
          <w:p w:rsidR="00BD3CA0" w:rsidRPr="00BD3CA0" w:rsidRDefault="00BD3CA0" w:rsidP="00775A7D">
            <w:pPr>
              <w:jc w:val="both"/>
              <w:rPr>
                <w:lang w:val="tt-RU"/>
              </w:rPr>
            </w:pPr>
            <w:r w:rsidRPr="00BD3CA0">
              <w:t>Работы в огороде весной</w:t>
            </w:r>
            <w:proofErr w:type="gramStart"/>
            <w:r w:rsidRPr="00BD3CA0">
              <w:t>..</w:t>
            </w:r>
            <w:proofErr w:type="gramEnd"/>
          </w:p>
          <w:p w:rsidR="00BD3CA0" w:rsidRPr="00BD3CA0" w:rsidRDefault="00BD3CA0" w:rsidP="00775A7D">
            <w:pPr>
              <w:jc w:val="both"/>
              <w:rPr>
                <w:lang w:val="tt-RU"/>
              </w:rPr>
            </w:pPr>
          </w:p>
          <w:p w:rsidR="00BD3CA0" w:rsidRPr="00BD3CA0" w:rsidRDefault="00BD3CA0" w:rsidP="00775A7D">
            <w:pPr>
              <w:jc w:val="both"/>
              <w:rPr>
                <w:lang w:val="tt-RU"/>
              </w:rPr>
            </w:pPr>
          </w:p>
        </w:tc>
        <w:tc>
          <w:tcPr>
            <w:tcW w:w="1522" w:type="dxa"/>
            <w:gridSpan w:val="2"/>
            <w:tcBorders>
              <w:top w:val="single" w:sz="4" w:space="0" w:color="000000"/>
              <w:left w:val="single" w:sz="4" w:space="0" w:color="auto"/>
              <w:bottom w:val="single" w:sz="4" w:space="0" w:color="000000"/>
              <w:right w:val="single" w:sz="4" w:space="0" w:color="000000"/>
            </w:tcBorders>
            <w:hideMark/>
          </w:tcPr>
          <w:p w:rsidR="00BD3CA0" w:rsidRPr="00BD3CA0" w:rsidRDefault="00BD3CA0" w:rsidP="00775A7D">
            <w:r w:rsidRPr="00BD3CA0">
              <w:t>1</w:t>
            </w:r>
          </w:p>
        </w:tc>
        <w:tc>
          <w:tcPr>
            <w:tcW w:w="9639" w:type="dxa"/>
            <w:tcBorders>
              <w:top w:val="single" w:sz="4" w:space="0" w:color="000000"/>
              <w:left w:val="single" w:sz="4" w:space="0" w:color="000000"/>
              <w:bottom w:val="single" w:sz="4" w:space="0" w:color="000000"/>
              <w:right w:val="single" w:sz="4" w:space="0" w:color="000000"/>
            </w:tcBorders>
          </w:tcPr>
          <w:p w:rsidR="00BD3CA0" w:rsidRPr="00BD3CA0" w:rsidRDefault="00BD3CA0" w:rsidP="00775A7D">
            <w:pPr>
              <w:shd w:val="clear" w:color="auto" w:fill="FFFFFF"/>
            </w:pPr>
            <w:r w:rsidRPr="00BD3CA0">
              <w:rPr>
                <w:b/>
              </w:rPr>
              <w:t>Личностные результаты:</w:t>
            </w:r>
            <w:r w:rsidRPr="00BD3CA0">
              <w:rPr>
                <w:bCs/>
              </w:rPr>
              <w:t xml:space="preserve"> </w:t>
            </w:r>
            <w:r w:rsidRPr="00BD3CA0">
              <w:t>Целостный взгляд на мир в единстве и разнообра</w:t>
            </w:r>
            <w:r w:rsidRPr="00BD3CA0">
              <w:softHyphen/>
              <w:t>зии природы</w:t>
            </w:r>
            <w:r w:rsidRPr="00BD3CA0">
              <w:rPr>
                <w:bCs/>
              </w:rPr>
              <w:t xml:space="preserve"> </w:t>
            </w:r>
            <w:r w:rsidRPr="00BD3CA0">
              <w:rPr>
                <w:b/>
                <w:bCs/>
              </w:rPr>
              <w:t>Регулятивные:</w:t>
            </w:r>
            <w:r w:rsidRPr="00BD3CA0">
              <w:rPr>
                <w:bCs/>
              </w:rPr>
              <w:t xml:space="preserve"> составлять план и последовательность действий. </w:t>
            </w:r>
            <w:proofErr w:type="gramStart"/>
            <w:r w:rsidRPr="00BD3CA0">
              <w:rPr>
                <w:b/>
                <w:bCs/>
              </w:rPr>
              <w:t>Познавательные</w:t>
            </w:r>
            <w:proofErr w:type="gramEnd"/>
            <w:r w:rsidRPr="00BD3CA0">
              <w:rPr>
                <w:b/>
                <w:bCs/>
              </w:rPr>
              <w:t>:</w:t>
            </w:r>
            <w:r w:rsidRPr="00BD3CA0">
              <w:rPr>
                <w:bCs/>
              </w:rPr>
              <w:t xml:space="preserve"> узнавать и называть правильно садовый инвентарь. </w:t>
            </w:r>
            <w:r w:rsidRPr="00BD3CA0">
              <w:rPr>
                <w:b/>
                <w:bCs/>
              </w:rPr>
              <w:t>Коммуникативные:</w:t>
            </w:r>
            <w:r w:rsidRPr="00BD3CA0">
              <w:rPr>
                <w:bCs/>
              </w:rPr>
              <w:t xml:space="preserve"> формулировать свои затруднения</w:t>
            </w:r>
          </w:p>
          <w:p w:rsidR="00BD3CA0" w:rsidRPr="00BD3CA0" w:rsidRDefault="00BD3CA0" w:rsidP="00775A7D">
            <w:pPr>
              <w:shd w:val="clear" w:color="auto" w:fill="FFFFFF"/>
              <w:rPr>
                <w:b/>
              </w:rPr>
            </w:pPr>
          </w:p>
        </w:tc>
      </w:tr>
    </w:tbl>
    <w:p w:rsidR="00BD3CA0" w:rsidRPr="00BD3CA0" w:rsidRDefault="00BD3CA0" w:rsidP="00BD3CA0"/>
    <w:p w:rsidR="00DD03E6" w:rsidRDefault="00DD03E6" w:rsidP="00DD03E6"/>
    <w:p w:rsidR="00E50898" w:rsidRDefault="00E50898"/>
    <w:sectPr w:rsidR="00E50898" w:rsidSect="00522C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8B4"/>
    <w:multiLevelType w:val="hybridMultilevel"/>
    <w:tmpl w:val="B9AC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D1137"/>
    <w:multiLevelType w:val="hybridMultilevel"/>
    <w:tmpl w:val="8FAAEE6A"/>
    <w:lvl w:ilvl="0" w:tplc="6AD4A0F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F4B1D"/>
    <w:multiLevelType w:val="hybridMultilevel"/>
    <w:tmpl w:val="FC90B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3338F"/>
    <w:multiLevelType w:val="hybridMultilevel"/>
    <w:tmpl w:val="4BCAF93E"/>
    <w:lvl w:ilvl="0" w:tplc="478C16C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C180C"/>
    <w:multiLevelType w:val="hybridMultilevel"/>
    <w:tmpl w:val="9F2A7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88463E"/>
    <w:multiLevelType w:val="hybridMultilevel"/>
    <w:tmpl w:val="A1023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4A30DE"/>
    <w:multiLevelType w:val="hybridMultilevel"/>
    <w:tmpl w:val="4762E9A4"/>
    <w:lvl w:ilvl="0" w:tplc="C44C28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A6ED6"/>
    <w:multiLevelType w:val="hybridMultilevel"/>
    <w:tmpl w:val="00C6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D03E6"/>
    <w:rsid w:val="00015314"/>
    <w:rsid w:val="00072876"/>
    <w:rsid w:val="001540CB"/>
    <w:rsid w:val="00242545"/>
    <w:rsid w:val="00311166"/>
    <w:rsid w:val="003523A3"/>
    <w:rsid w:val="00522C22"/>
    <w:rsid w:val="00542EE4"/>
    <w:rsid w:val="00BD3CA0"/>
    <w:rsid w:val="00DD03E6"/>
    <w:rsid w:val="00E50898"/>
    <w:rsid w:val="00F33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E6"/>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3E6"/>
    <w:pPr>
      <w:ind w:left="720"/>
      <w:contextualSpacing/>
    </w:pPr>
  </w:style>
  <w:style w:type="table" w:styleId="a4">
    <w:name w:val="Table Grid"/>
    <w:basedOn w:val="a1"/>
    <w:rsid w:val="00DD03E6"/>
    <w:pPr>
      <w:spacing w:line="240" w:lineRule="auto"/>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D03E6"/>
    <w:pPr>
      <w:spacing w:line="240" w:lineRule="auto"/>
      <w:jc w:val="left"/>
    </w:pPr>
    <w:rPr>
      <w:rFonts w:ascii="Calibri" w:eastAsia="Calibri" w:hAnsi="Calibri" w:cs="Times New Roman"/>
      <w:sz w:val="22"/>
    </w:rPr>
  </w:style>
  <w:style w:type="paragraph" w:styleId="a6">
    <w:name w:val="Balloon Text"/>
    <w:basedOn w:val="a"/>
    <w:link w:val="a7"/>
    <w:uiPriority w:val="99"/>
    <w:semiHidden/>
    <w:unhideWhenUsed/>
    <w:rsid w:val="00242545"/>
    <w:rPr>
      <w:rFonts w:ascii="Tahoma" w:hAnsi="Tahoma" w:cs="Tahoma"/>
      <w:sz w:val="16"/>
      <w:szCs w:val="16"/>
    </w:rPr>
  </w:style>
  <w:style w:type="character" w:customStyle="1" w:styleId="a7">
    <w:name w:val="Текст выноски Знак"/>
    <w:basedOn w:val="a0"/>
    <w:link w:val="a6"/>
    <w:uiPriority w:val="99"/>
    <w:semiHidden/>
    <w:rsid w:val="002425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9094</Words>
  <Characters>51840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Чечина</cp:lastModifiedBy>
  <cp:revision>7</cp:revision>
  <dcterms:created xsi:type="dcterms:W3CDTF">2016-09-28T19:22:00Z</dcterms:created>
  <dcterms:modified xsi:type="dcterms:W3CDTF">2016-10-21T12:11:00Z</dcterms:modified>
</cp:coreProperties>
</file>